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14" w:rsidRPr="0003226A" w:rsidRDefault="00ED4C89" w:rsidP="00ED4C89">
      <w:pPr>
        <w:jc w:val="right"/>
        <w:rPr>
          <w:rFonts w:cs="Times New Roman"/>
          <w:sz w:val="24"/>
          <w:szCs w:val="24"/>
          <w:rtl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>15.01.2018</w:t>
      </w:r>
    </w:p>
    <w:p w:rsidR="00CB78CF" w:rsidRDefault="00CB78CF" w:rsidP="00CB78CF">
      <w:pPr>
        <w:rPr>
          <w:rFonts w:cs="David"/>
          <w:sz w:val="24"/>
          <w:szCs w:val="24"/>
          <w:rtl/>
        </w:rPr>
      </w:pPr>
    </w:p>
    <w:p w:rsidR="00CB78CF" w:rsidRPr="00CB78CF" w:rsidRDefault="00CB78CF" w:rsidP="00CB78CF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</w:p>
    <w:p w:rsidR="0018343C" w:rsidRPr="0018343C" w:rsidRDefault="0018343C" w:rsidP="0018343C">
      <w:pPr>
        <w:pStyle w:val="Header"/>
        <w:rPr>
          <w:rtl/>
        </w:rPr>
      </w:pPr>
      <w:r w:rsidRPr="0018343C">
        <w:rPr>
          <w:rtl/>
        </w:rPr>
        <w:t>לכבוד</w:t>
      </w:r>
    </w:p>
    <w:p w:rsidR="0018343C" w:rsidRPr="0018343C" w:rsidRDefault="0018343C" w:rsidP="0018343C">
      <w:pPr>
        <w:pStyle w:val="Header"/>
        <w:rPr>
          <w:rtl/>
        </w:rPr>
      </w:pPr>
      <w:r w:rsidRPr="0018343C">
        <w:rPr>
          <w:rtl/>
        </w:rPr>
        <w:t>מוסדות</w:t>
      </w:r>
      <w:r w:rsidRPr="0018343C">
        <w:rPr>
          <w:rFonts w:hint="cs"/>
          <w:rtl/>
        </w:rPr>
        <w:t xml:space="preserve"> ומכוני</w:t>
      </w:r>
      <w:r w:rsidRPr="0018343C">
        <w:rPr>
          <w:rtl/>
        </w:rPr>
        <w:t xml:space="preserve"> מחקר</w:t>
      </w:r>
    </w:p>
    <w:p w:rsidR="0018343C" w:rsidRPr="0018343C" w:rsidRDefault="0018343C" w:rsidP="0018343C">
      <w:pPr>
        <w:pStyle w:val="Header"/>
        <w:rPr>
          <w:rtl/>
        </w:rPr>
      </w:pPr>
      <w:r w:rsidRPr="0018343C">
        <w:rPr>
          <w:rtl/>
        </w:rPr>
        <w:t>מו"פים</w:t>
      </w:r>
      <w:r w:rsidRPr="0018343C">
        <w:rPr>
          <w:rFonts w:hint="cs"/>
          <w:rtl/>
        </w:rPr>
        <w:t xml:space="preserve"> אזוריים</w:t>
      </w:r>
      <w:r w:rsidRPr="0018343C">
        <w:rPr>
          <w:rtl/>
        </w:rPr>
        <w:t>, וועדות חקלאיות</w:t>
      </w:r>
    </w:p>
    <w:p w:rsidR="0018343C" w:rsidRPr="0018343C" w:rsidRDefault="0018343C" w:rsidP="0018343C">
      <w:pPr>
        <w:pStyle w:val="Header"/>
        <w:rPr>
          <w:rtl/>
        </w:rPr>
      </w:pPr>
      <w:r w:rsidRPr="0018343C">
        <w:rPr>
          <w:rtl/>
        </w:rPr>
        <w:t>חוקרים, מדריכים וחקלאים</w:t>
      </w:r>
    </w:p>
    <w:p w:rsidR="00CB78CF" w:rsidRPr="0018343C" w:rsidRDefault="0018343C" w:rsidP="00CB78CF">
      <w:pPr>
        <w:rPr>
          <w:rFonts w:cs="David"/>
          <w:sz w:val="24"/>
          <w:szCs w:val="24"/>
          <w:rtl/>
        </w:rPr>
      </w:pPr>
      <w:r w:rsidRPr="0018343C">
        <w:rPr>
          <w:rFonts w:cs="David" w:hint="cs"/>
          <w:sz w:val="24"/>
          <w:szCs w:val="24"/>
          <w:rtl/>
        </w:rPr>
        <w:t xml:space="preserve"> </w:t>
      </w:r>
    </w:p>
    <w:p w:rsidR="00CB78CF" w:rsidRDefault="00CB78CF" w:rsidP="00CB78CF">
      <w:pPr>
        <w:rPr>
          <w:rtl/>
        </w:rPr>
      </w:pPr>
    </w:p>
    <w:p w:rsidR="00B039F0" w:rsidRDefault="00B039F0" w:rsidP="00CB78CF">
      <w:pPr>
        <w:rPr>
          <w:rtl/>
        </w:rPr>
      </w:pPr>
    </w:p>
    <w:p w:rsidR="00CB78CF" w:rsidRPr="00CB78CF" w:rsidRDefault="00CB78CF" w:rsidP="00CB78CF">
      <w:pPr>
        <w:rPr>
          <w:rtl/>
        </w:rPr>
      </w:pPr>
    </w:p>
    <w:p w:rsidR="008C049C" w:rsidRDefault="008C049C" w:rsidP="0018438A">
      <w:pPr>
        <w:jc w:val="center"/>
        <w:rPr>
          <w:rFonts w:cs="David"/>
          <w:b/>
          <w:bCs/>
          <w:sz w:val="30"/>
          <w:szCs w:val="28"/>
          <w:u w:val="single"/>
          <w:rtl/>
        </w:rPr>
      </w:pPr>
      <w:r>
        <w:rPr>
          <w:rFonts w:cs="David" w:hint="eastAsia"/>
          <w:b/>
          <w:bCs/>
          <w:sz w:val="30"/>
          <w:szCs w:val="28"/>
          <w:u w:val="single"/>
          <w:rtl/>
        </w:rPr>
        <w:t>קול</w:t>
      </w:r>
      <w:r w:rsidR="009E0980">
        <w:rPr>
          <w:rFonts w:cs="David"/>
          <w:b/>
          <w:bCs/>
          <w:sz w:val="30"/>
          <w:szCs w:val="28"/>
          <w:u w:val="single"/>
          <w:rtl/>
        </w:rPr>
        <w:t xml:space="preserve"> קורא ל</w:t>
      </w:r>
      <w:r w:rsidR="009E0980">
        <w:rPr>
          <w:rFonts w:cs="David" w:hint="cs"/>
          <w:b/>
          <w:bCs/>
          <w:sz w:val="30"/>
          <w:szCs w:val="28"/>
          <w:u w:val="single"/>
          <w:rtl/>
        </w:rPr>
        <w:t>תוכניות</w:t>
      </w:r>
      <w:r>
        <w:rPr>
          <w:rFonts w:cs="David"/>
          <w:b/>
          <w:bCs/>
          <w:sz w:val="30"/>
          <w:szCs w:val="28"/>
          <w:u w:val="single"/>
          <w:rtl/>
        </w:rPr>
        <w:t xml:space="preserve"> מחקר </w:t>
      </w:r>
      <w:r w:rsidR="00E10A35">
        <w:rPr>
          <w:rFonts w:cs="David" w:hint="cs"/>
          <w:b/>
          <w:bCs/>
          <w:sz w:val="30"/>
          <w:szCs w:val="28"/>
          <w:u w:val="single"/>
          <w:rtl/>
        </w:rPr>
        <w:t xml:space="preserve">ותצפיות שדה </w:t>
      </w:r>
      <w:r w:rsidR="00400B0F">
        <w:rPr>
          <w:rFonts w:cs="David" w:hint="cs"/>
          <w:b/>
          <w:bCs/>
          <w:sz w:val="30"/>
          <w:szCs w:val="28"/>
          <w:u w:val="single"/>
          <w:rtl/>
        </w:rPr>
        <w:t>ב</w:t>
      </w:r>
      <w:r w:rsidR="00E10A35">
        <w:rPr>
          <w:rFonts w:cs="David" w:hint="cs"/>
          <w:b/>
          <w:bCs/>
          <w:sz w:val="30"/>
          <w:szCs w:val="28"/>
          <w:u w:val="single"/>
          <w:rtl/>
        </w:rPr>
        <w:t xml:space="preserve">ענף </w:t>
      </w:r>
      <w:r w:rsidR="00400B0F">
        <w:rPr>
          <w:rFonts w:cs="David" w:hint="cs"/>
          <w:b/>
          <w:bCs/>
          <w:sz w:val="30"/>
          <w:szCs w:val="28"/>
          <w:u w:val="single"/>
          <w:rtl/>
        </w:rPr>
        <w:t>אגוזי אדמה ל</w:t>
      </w:r>
      <w:r>
        <w:rPr>
          <w:rFonts w:cs="David" w:hint="cs"/>
          <w:b/>
          <w:bCs/>
          <w:sz w:val="30"/>
          <w:szCs w:val="28"/>
          <w:u w:val="single"/>
          <w:rtl/>
        </w:rPr>
        <w:t xml:space="preserve">שנת </w:t>
      </w:r>
      <w:r w:rsidR="0018438A">
        <w:rPr>
          <w:rFonts w:cs="David" w:hint="cs"/>
          <w:b/>
          <w:bCs/>
          <w:sz w:val="30"/>
          <w:szCs w:val="28"/>
          <w:u w:val="single"/>
          <w:rtl/>
        </w:rPr>
        <w:t>2</w:t>
      </w:r>
      <w:r>
        <w:rPr>
          <w:rFonts w:cs="David" w:hint="cs"/>
          <w:b/>
          <w:bCs/>
          <w:sz w:val="30"/>
          <w:szCs w:val="28"/>
          <w:u w:val="single"/>
          <w:rtl/>
        </w:rPr>
        <w:t>0</w:t>
      </w:r>
      <w:r w:rsidR="00D15DAB">
        <w:rPr>
          <w:rFonts w:cs="David" w:hint="cs"/>
          <w:b/>
          <w:bCs/>
          <w:sz w:val="30"/>
          <w:szCs w:val="28"/>
          <w:u w:val="single"/>
          <w:rtl/>
        </w:rPr>
        <w:t>1</w:t>
      </w:r>
      <w:r w:rsidR="00ED4C89">
        <w:rPr>
          <w:rFonts w:cs="David" w:hint="cs"/>
          <w:b/>
          <w:bCs/>
          <w:sz w:val="30"/>
          <w:szCs w:val="28"/>
          <w:u w:val="single"/>
          <w:rtl/>
        </w:rPr>
        <w:t>8</w:t>
      </w:r>
      <w:r w:rsidR="00E10A35">
        <w:rPr>
          <w:rFonts w:cs="David" w:hint="cs"/>
          <w:b/>
          <w:bCs/>
          <w:sz w:val="30"/>
          <w:szCs w:val="28"/>
          <w:u w:val="single"/>
          <w:rtl/>
        </w:rPr>
        <w:t xml:space="preserve"> </w:t>
      </w:r>
      <w:r>
        <w:rPr>
          <w:rFonts w:cs="David"/>
          <w:b/>
          <w:bCs/>
          <w:sz w:val="30"/>
          <w:szCs w:val="28"/>
          <w:u w:val="single"/>
          <w:rtl/>
        </w:rPr>
        <w:t xml:space="preserve">במימון </w:t>
      </w:r>
      <w:r w:rsidR="00400B0F">
        <w:rPr>
          <w:rFonts w:cs="David" w:hint="cs"/>
          <w:b/>
          <w:bCs/>
          <w:sz w:val="30"/>
          <w:szCs w:val="28"/>
          <w:u w:val="single"/>
          <w:rtl/>
        </w:rPr>
        <w:t>המועצה לשיווק אגוזי אדמה</w:t>
      </w:r>
    </w:p>
    <w:p w:rsidR="008C049C" w:rsidRDefault="008C049C">
      <w:pPr>
        <w:jc w:val="both"/>
        <w:rPr>
          <w:rFonts w:cs="David"/>
          <w:sz w:val="24"/>
          <w:szCs w:val="24"/>
          <w:rtl/>
        </w:rPr>
      </w:pPr>
    </w:p>
    <w:p w:rsidR="00B039F0" w:rsidRDefault="00B039F0">
      <w:pPr>
        <w:jc w:val="both"/>
        <w:rPr>
          <w:rFonts w:cs="David"/>
          <w:sz w:val="24"/>
          <w:szCs w:val="24"/>
          <w:rtl/>
        </w:rPr>
      </w:pPr>
    </w:p>
    <w:p w:rsidR="0018343C" w:rsidRDefault="0018343C" w:rsidP="0018343C">
      <w:pPr>
        <w:pStyle w:val="Header"/>
        <w:rPr>
          <w:rtl/>
        </w:rPr>
      </w:pPr>
    </w:p>
    <w:p w:rsidR="0018343C" w:rsidRPr="00A4780C" w:rsidRDefault="0018343C" w:rsidP="00B84153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A4780C">
        <w:rPr>
          <w:rFonts w:cs="David" w:hint="cs"/>
          <w:sz w:val="24"/>
          <w:szCs w:val="24"/>
          <w:rtl/>
        </w:rPr>
        <w:t xml:space="preserve">הנהלת </w:t>
      </w:r>
      <w:r w:rsidR="00B039F0">
        <w:rPr>
          <w:rFonts w:cs="David" w:hint="cs"/>
          <w:sz w:val="24"/>
          <w:szCs w:val="24"/>
          <w:rtl/>
        </w:rPr>
        <w:t xml:space="preserve">ענף </w:t>
      </w:r>
      <w:r w:rsidR="00400B0F">
        <w:rPr>
          <w:rFonts w:cs="David" w:hint="cs"/>
          <w:sz w:val="24"/>
          <w:szCs w:val="24"/>
          <w:rtl/>
        </w:rPr>
        <w:t>אגוזי האדמה</w:t>
      </w:r>
      <w:r w:rsidR="00037671">
        <w:rPr>
          <w:rFonts w:cs="David" w:hint="cs"/>
          <w:sz w:val="24"/>
          <w:szCs w:val="24"/>
          <w:rtl/>
        </w:rPr>
        <w:t>,</w:t>
      </w:r>
      <w:r w:rsidR="00B039F0">
        <w:rPr>
          <w:rFonts w:cs="David" w:hint="cs"/>
          <w:sz w:val="24"/>
          <w:szCs w:val="24"/>
          <w:rtl/>
        </w:rPr>
        <w:t xml:space="preserve"> </w:t>
      </w:r>
      <w:r w:rsidRPr="00A4780C">
        <w:rPr>
          <w:rFonts w:cs="David" w:hint="cs"/>
          <w:sz w:val="24"/>
          <w:szCs w:val="24"/>
          <w:rtl/>
        </w:rPr>
        <w:t xml:space="preserve">קוראת להגשת הצעות מחקר בתחום </w:t>
      </w:r>
      <w:r w:rsidR="00400B0F">
        <w:rPr>
          <w:rFonts w:cs="David" w:hint="cs"/>
          <w:sz w:val="24"/>
          <w:szCs w:val="24"/>
          <w:rtl/>
        </w:rPr>
        <w:t>הענף לשנת</w:t>
      </w:r>
      <w:r w:rsidR="00AF7476">
        <w:rPr>
          <w:rFonts w:cs="David" w:hint="cs"/>
          <w:sz w:val="24"/>
          <w:szCs w:val="24"/>
          <w:rtl/>
        </w:rPr>
        <w:t xml:space="preserve"> </w:t>
      </w:r>
      <w:r w:rsidR="00ED4C89">
        <w:rPr>
          <w:rFonts w:cs="David" w:hint="cs"/>
          <w:sz w:val="24"/>
          <w:szCs w:val="24"/>
          <w:rtl/>
        </w:rPr>
        <w:t>2018</w:t>
      </w:r>
      <w:r w:rsidRPr="00A4780C">
        <w:rPr>
          <w:rFonts w:cs="David" w:hint="cs"/>
          <w:sz w:val="24"/>
          <w:szCs w:val="24"/>
          <w:rtl/>
        </w:rPr>
        <w:t xml:space="preserve">, </w:t>
      </w:r>
      <w:r w:rsidR="00400B0F">
        <w:rPr>
          <w:rFonts w:cs="David" w:hint="cs"/>
          <w:sz w:val="24"/>
          <w:szCs w:val="24"/>
          <w:rtl/>
        </w:rPr>
        <w:t xml:space="preserve">שימומנו </w:t>
      </w:r>
      <w:r w:rsidR="0041738B">
        <w:rPr>
          <w:rFonts w:cs="David" w:hint="cs"/>
          <w:sz w:val="24"/>
          <w:szCs w:val="24"/>
          <w:rtl/>
        </w:rPr>
        <w:t xml:space="preserve">ע"י המועצה לשיווק אגוזי אדמה </w:t>
      </w:r>
      <w:r w:rsidR="00400B0F">
        <w:rPr>
          <w:rFonts w:cs="David" w:hint="cs"/>
          <w:sz w:val="24"/>
          <w:szCs w:val="24"/>
          <w:rtl/>
        </w:rPr>
        <w:t xml:space="preserve">מתקציב </w:t>
      </w:r>
      <w:r w:rsidR="0041738B">
        <w:rPr>
          <w:rFonts w:cs="David" w:hint="cs"/>
          <w:sz w:val="24"/>
          <w:szCs w:val="24"/>
          <w:rtl/>
        </w:rPr>
        <w:t>מו"פ הנהלת ענף</w:t>
      </w:r>
      <w:r w:rsidR="00B84153">
        <w:rPr>
          <w:rFonts w:cs="David" w:hint="cs"/>
          <w:sz w:val="24"/>
          <w:szCs w:val="24"/>
          <w:rtl/>
        </w:rPr>
        <w:t xml:space="preserve"> אגוזי אדמה</w:t>
      </w:r>
      <w:r w:rsidR="00400B0F">
        <w:rPr>
          <w:rFonts w:cs="David" w:hint="cs"/>
          <w:sz w:val="24"/>
          <w:szCs w:val="24"/>
          <w:rtl/>
        </w:rPr>
        <w:t>.</w:t>
      </w:r>
    </w:p>
    <w:p w:rsidR="002633A3" w:rsidRPr="00266F0C" w:rsidRDefault="00AF7476" w:rsidP="003659F6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266F0C">
        <w:rPr>
          <w:rFonts w:cs="David" w:hint="cs"/>
          <w:sz w:val="24"/>
          <w:szCs w:val="24"/>
          <w:rtl/>
        </w:rPr>
        <w:t xml:space="preserve">את </w:t>
      </w:r>
      <w:proofErr w:type="spellStart"/>
      <w:r w:rsidRPr="00266F0C">
        <w:rPr>
          <w:rFonts w:cs="David" w:hint="cs"/>
          <w:sz w:val="24"/>
          <w:szCs w:val="24"/>
          <w:rtl/>
        </w:rPr>
        <w:t>תוכ</w:t>
      </w:r>
      <w:r w:rsidR="00266F0C" w:rsidRPr="00266F0C">
        <w:rPr>
          <w:rFonts w:cs="David" w:hint="cs"/>
          <w:sz w:val="24"/>
          <w:szCs w:val="24"/>
          <w:rtl/>
        </w:rPr>
        <w:t>ניות</w:t>
      </w:r>
      <w:proofErr w:type="spellEnd"/>
      <w:r w:rsidR="00266F0C" w:rsidRPr="00266F0C">
        <w:rPr>
          <w:rFonts w:cs="David" w:hint="cs"/>
          <w:sz w:val="24"/>
          <w:szCs w:val="24"/>
          <w:rtl/>
        </w:rPr>
        <w:t xml:space="preserve"> המו"פ יש להגיש עד </w:t>
      </w:r>
      <w:r w:rsidR="00ED4C89">
        <w:rPr>
          <w:rFonts w:cs="David" w:hint="cs"/>
          <w:sz w:val="24"/>
          <w:szCs w:val="24"/>
          <w:rtl/>
        </w:rPr>
        <w:t>15.02.2018</w:t>
      </w:r>
      <w:r w:rsidR="00266F0C" w:rsidRPr="00266F0C">
        <w:rPr>
          <w:rFonts w:cs="David" w:hint="cs"/>
          <w:sz w:val="24"/>
          <w:szCs w:val="24"/>
          <w:rtl/>
        </w:rPr>
        <w:t xml:space="preserve"> </w:t>
      </w:r>
      <w:r w:rsidR="00A4780C" w:rsidRPr="00266F0C">
        <w:rPr>
          <w:rFonts w:cs="David" w:hint="cs"/>
          <w:sz w:val="24"/>
          <w:szCs w:val="24"/>
          <w:rtl/>
        </w:rPr>
        <w:t>.</w:t>
      </w:r>
    </w:p>
    <w:p w:rsidR="0018343C" w:rsidRPr="00F36B68" w:rsidRDefault="00A4780C" w:rsidP="008970E5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F36B68">
        <w:rPr>
          <w:rFonts w:cs="David" w:hint="cs"/>
          <w:sz w:val="24"/>
          <w:szCs w:val="24"/>
          <w:rtl/>
        </w:rPr>
        <w:t xml:space="preserve">במהלך חודש </w:t>
      </w:r>
      <w:r w:rsidR="0018438A">
        <w:rPr>
          <w:rFonts w:cs="David" w:hint="cs"/>
          <w:sz w:val="24"/>
          <w:szCs w:val="24"/>
          <w:rtl/>
        </w:rPr>
        <w:t>ינואר ו</w:t>
      </w:r>
      <w:r w:rsidR="00ED4C89">
        <w:rPr>
          <w:rFonts w:cs="David" w:hint="cs"/>
          <w:sz w:val="24"/>
          <w:szCs w:val="24"/>
          <w:rtl/>
        </w:rPr>
        <w:t xml:space="preserve">תחילת חודש </w:t>
      </w:r>
      <w:r w:rsidR="00400B0F">
        <w:rPr>
          <w:rFonts w:cs="David" w:hint="cs"/>
          <w:sz w:val="24"/>
          <w:szCs w:val="24"/>
          <w:rtl/>
        </w:rPr>
        <w:t>פברואר</w:t>
      </w:r>
      <w:r w:rsidRPr="00F36B68">
        <w:rPr>
          <w:rFonts w:cs="David" w:hint="cs"/>
          <w:sz w:val="24"/>
          <w:szCs w:val="24"/>
          <w:rtl/>
        </w:rPr>
        <w:t xml:space="preserve"> יתקי</w:t>
      </w:r>
      <w:r w:rsidR="00ED0677">
        <w:rPr>
          <w:rFonts w:cs="David" w:hint="cs"/>
          <w:sz w:val="24"/>
          <w:szCs w:val="24"/>
          <w:rtl/>
        </w:rPr>
        <w:t>י</w:t>
      </w:r>
      <w:r w:rsidRPr="00F36B68">
        <w:rPr>
          <w:rFonts w:cs="David" w:hint="cs"/>
          <w:sz w:val="24"/>
          <w:szCs w:val="24"/>
          <w:rtl/>
        </w:rPr>
        <w:t xml:space="preserve">מו </w:t>
      </w:r>
      <w:r w:rsidR="00D15DAB">
        <w:rPr>
          <w:rFonts w:cs="David" w:hint="cs"/>
          <w:sz w:val="24"/>
          <w:szCs w:val="24"/>
          <w:rtl/>
        </w:rPr>
        <w:t xml:space="preserve">סיכומי </w:t>
      </w:r>
      <w:r w:rsidR="003D2F36">
        <w:rPr>
          <w:rFonts w:cs="David" w:hint="cs"/>
          <w:sz w:val="24"/>
          <w:szCs w:val="24"/>
          <w:rtl/>
        </w:rPr>
        <w:t>ה</w:t>
      </w:r>
      <w:r w:rsidR="00D15DAB">
        <w:rPr>
          <w:rFonts w:cs="David" w:hint="cs"/>
          <w:sz w:val="24"/>
          <w:szCs w:val="24"/>
          <w:rtl/>
        </w:rPr>
        <w:t xml:space="preserve">מחקרים </w:t>
      </w:r>
      <w:r w:rsidR="00ED4C89">
        <w:rPr>
          <w:rFonts w:cs="David" w:hint="cs"/>
          <w:sz w:val="24"/>
          <w:szCs w:val="24"/>
          <w:rtl/>
        </w:rPr>
        <w:t>ב- 2017</w:t>
      </w:r>
      <w:r w:rsidR="008970E5" w:rsidRPr="008970E5">
        <w:rPr>
          <w:rFonts w:cs="David" w:hint="cs"/>
          <w:sz w:val="24"/>
          <w:szCs w:val="24"/>
          <w:rtl/>
        </w:rPr>
        <w:t xml:space="preserve"> </w:t>
      </w:r>
      <w:r w:rsidR="000F5C72">
        <w:rPr>
          <w:rFonts w:cs="David" w:hint="cs"/>
          <w:sz w:val="24"/>
          <w:szCs w:val="24"/>
          <w:rtl/>
        </w:rPr>
        <w:t xml:space="preserve">באזורים השונים, </w:t>
      </w:r>
      <w:r w:rsidR="002633A3" w:rsidRPr="008970E5">
        <w:rPr>
          <w:rFonts w:cs="David" w:hint="cs"/>
          <w:sz w:val="24"/>
          <w:szCs w:val="24"/>
          <w:rtl/>
        </w:rPr>
        <w:t xml:space="preserve">ובעקבותיהם </w:t>
      </w:r>
      <w:r w:rsidR="00265B5C">
        <w:rPr>
          <w:rFonts w:cs="David" w:hint="cs"/>
          <w:sz w:val="24"/>
          <w:szCs w:val="24"/>
          <w:rtl/>
        </w:rPr>
        <w:t xml:space="preserve">יתקיים בתחילת חודש מרץ </w:t>
      </w:r>
      <w:r w:rsidR="00265B5C">
        <w:rPr>
          <w:rFonts w:cs="David"/>
          <w:sz w:val="24"/>
          <w:szCs w:val="24"/>
          <w:rtl/>
        </w:rPr>
        <w:t>דיו</w:t>
      </w:r>
      <w:r w:rsidR="00265B5C">
        <w:rPr>
          <w:rFonts w:cs="David" w:hint="cs"/>
          <w:sz w:val="24"/>
          <w:szCs w:val="24"/>
          <w:rtl/>
        </w:rPr>
        <w:t>ן</w:t>
      </w:r>
      <w:r w:rsidR="001E6CC7">
        <w:rPr>
          <w:rFonts w:cs="David" w:hint="cs"/>
          <w:sz w:val="24"/>
          <w:szCs w:val="24"/>
          <w:rtl/>
        </w:rPr>
        <w:t xml:space="preserve"> הועדה המקצועית</w:t>
      </w:r>
      <w:r w:rsidR="00ED0677">
        <w:rPr>
          <w:rFonts w:cs="David"/>
          <w:sz w:val="24"/>
          <w:szCs w:val="24"/>
          <w:rtl/>
        </w:rPr>
        <w:t xml:space="preserve"> </w:t>
      </w:r>
      <w:r w:rsidR="00D15DAB">
        <w:rPr>
          <w:rFonts w:cs="David" w:hint="cs"/>
          <w:sz w:val="24"/>
          <w:szCs w:val="24"/>
          <w:rtl/>
        </w:rPr>
        <w:t xml:space="preserve">בהצעות המו"פ לשנת </w:t>
      </w:r>
      <w:r w:rsidR="001E6CC7">
        <w:rPr>
          <w:rFonts w:cs="David" w:hint="cs"/>
          <w:sz w:val="24"/>
          <w:szCs w:val="24"/>
          <w:rtl/>
        </w:rPr>
        <w:t>201</w:t>
      </w:r>
      <w:r w:rsidR="00ED4C89">
        <w:rPr>
          <w:rFonts w:cs="David" w:hint="cs"/>
          <w:sz w:val="24"/>
          <w:szCs w:val="24"/>
          <w:rtl/>
        </w:rPr>
        <w:t>8</w:t>
      </w:r>
      <w:r w:rsidR="008970E5">
        <w:rPr>
          <w:rFonts w:cs="David" w:hint="cs"/>
          <w:sz w:val="24"/>
          <w:szCs w:val="24"/>
          <w:rtl/>
        </w:rPr>
        <w:t xml:space="preserve"> </w:t>
      </w:r>
      <w:r w:rsidR="001E6CC7">
        <w:rPr>
          <w:rFonts w:cs="David" w:hint="cs"/>
          <w:sz w:val="24"/>
          <w:szCs w:val="24"/>
          <w:rtl/>
        </w:rPr>
        <w:t>ו</w:t>
      </w:r>
      <w:r w:rsidR="00ED0677">
        <w:rPr>
          <w:rFonts w:cs="David"/>
          <w:sz w:val="24"/>
          <w:szCs w:val="24"/>
          <w:rtl/>
        </w:rPr>
        <w:t xml:space="preserve">קביעת סדרי עדיפויות </w:t>
      </w:r>
      <w:r w:rsidR="00ED0677">
        <w:rPr>
          <w:rFonts w:cs="David" w:hint="cs"/>
          <w:sz w:val="24"/>
          <w:szCs w:val="24"/>
          <w:rtl/>
        </w:rPr>
        <w:t xml:space="preserve">למימון </w:t>
      </w:r>
      <w:r w:rsidR="0018343C" w:rsidRPr="00F36B68">
        <w:rPr>
          <w:rFonts w:cs="David"/>
          <w:sz w:val="24"/>
          <w:szCs w:val="24"/>
          <w:rtl/>
        </w:rPr>
        <w:t xml:space="preserve">תוכניות המחקר וניסויי </w:t>
      </w:r>
      <w:r w:rsidR="00ED0677">
        <w:rPr>
          <w:rFonts w:cs="David" w:hint="cs"/>
          <w:sz w:val="24"/>
          <w:szCs w:val="24"/>
          <w:rtl/>
        </w:rPr>
        <w:t>ה</w:t>
      </w:r>
      <w:r w:rsidR="00400B0F">
        <w:rPr>
          <w:rFonts w:cs="David"/>
          <w:sz w:val="24"/>
          <w:szCs w:val="24"/>
          <w:rtl/>
        </w:rPr>
        <w:t>שדה</w:t>
      </w:r>
      <w:r w:rsidR="001E6CC7">
        <w:rPr>
          <w:rFonts w:cs="David" w:hint="cs"/>
          <w:sz w:val="24"/>
          <w:szCs w:val="24"/>
          <w:rtl/>
        </w:rPr>
        <w:t xml:space="preserve"> לשנת</w:t>
      </w:r>
      <w:r w:rsidR="003D2F36">
        <w:rPr>
          <w:rFonts w:cs="David" w:hint="cs"/>
          <w:sz w:val="24"/>
          <w:szCs w:val="24"/>
          <w:rtl/>
        </w:rPr>
        <w:t xml:space="preserve"> זאת</w:t>
      </w:r>
      <w:r w:rsidRPr="00F36B68">
        <w:rPr>
          <w:rFonts w:cs="David" w:hint="cs"/>
          <w:sz w:val="24"/>
          <w:szCs w:val="24"/>
          <w:rtl/>
        </w:rPr>
        <w:t>.</w:t>
      </w:r>
    </w:p>
    <w:p w:rsidR="008D678B" w:rsidRDefault="0018343C" w:rsidP="008D678B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F36B68">
        <w:rPr>
          <w:rFonts w:ascii="Arial" w:hAnsi="Arial" w:cs="David"/>
          <w:sz w:val="24"/>
          <w:szCs w:val="24"/>
          <w:rtl/>
        </w:rPr>
        <w:t>את</w:t>
      </w:r>
      <w:r w:rsidRPr="00F36B68">
        <w:rPr>
          <w:rFonts w:ascii="Arial" w:hAnsi="Arial" w:cs="David" w:hint="cs"/>
          <w:sz w:val="24"/>
          <w:szCs w:val="24"/>
          <w:rtl/>
        </w:rPr>
        <w:t xml:space="preserve"> </w:t>
      </w:r>
      <w:r w:rsidRPr="00F36B68">
        <w:rPr>
          <w:rFonts w:ascii="Arial" w:hAnsi="Arial" w:cs="David"/>
          <w:sz w:val="24"/>
          <w:szCs w:val="24"/>
          <w:rtl/>
        </w:rPr>
        <w:t xml:space="preserve">התוכניות לרבות </w:t>
      </w:r>
      <w:proofErr w:type="spellStart"/>
      <w:r w:rsidRPr="00F36B68">
        <w:rPr>
          <w:rFonts w:ascii="Arial" w:hAnsi="Arial" w:cs="David"/>
          <w:sz w:val="24"/>
          <w:szCs w:val="24"/>
          <w:rtl/>
        </w:rPr>
        <w:t>תו</w:t>
      </w:r>
      <w:r w:rsidR="00E65270">
        <w:rPr>
          <w:rFonts w:ascii="Arial" w:hAnsi="Arial" w:cs="David"/>
          <w:sz w:val="24"/>
          <w:szCs w:val="24"/>
          <w:rtl/>
        </w:rPr>
        <w:t>כניות</w:t>
      </w:r>
      <w:proofErr w:type="spellEnd"/>
      <w:r w:rsidR="00E65270">
        <w:rPr>
          <w:rFonts w:ascii="Arial" w:hAnsi="Arial" w:cs="David"/>
          <w:sz w:val="24"/>
          <w:szCs w:val="24"/>
          <w:rtl/>
        </w:rPr>
        <w:t xml:space="preserve"> של מוסדות מחקר יש להעביר </w:t>
      </w:r>
      <w:r w:rsidR="00400B0F">
        <w:rPr>
          <w:rFonts w:ascii="Arial" w:hAnsi="Arial" w:cs="David" w:hint="cs"/>
          <w:sz w:val="24"/>
          <w:szCs w:val="24"/>
          <w:rtl/>
        </w:rPr>
        <w:t xml:space="preserve">בדוא"ל </w:t>
      </w:r>
      <w:r w:rsidR="00E65270">
        <w:rPr>
          <w:rFonts w:ascii="Arial" w:hAnsi="Arial" w:cs="David" w:hint="cs"/>
          <w:sz w:val="24"/>
          <w:szCs w:val="24"/>
          <w:rtl/>
        </w:rPr>
        <w:t xml:space="preserve">(מייל) </w:t>
      </w:r>
      <w:r w:rsidR="00400B0F">
        <w:rPr>
          <w:rFonts w:ascii="Arial" w:hAnsi="Arial" w:cs="David" w:hint="cs"/>
          <w:sz w:val="24"/>
          <w:szCs w:val="24"/>
          <w:rtl/>
        </w:rPr>
        <w:t>לכתוב</w:t>
      </w:r>
      <w:r w:rsidRPr="00F36B68">
        <w:rPr>
          <w:rFonts w:ascii="Arial" w:hAnsi="Arial" w:cs="David" w:hint="cs"/>
          <w:sz w:val="24"/>
          <w:szCs w:val="24"/>
          <w:rtl/>
        </w:rPr>
        <w:t>ת</w:t>
      </w:r>
      <w:r w:rsidR="00E65270">
        <w:rPr>
          <w:rFonts w:ascii="Arial" w:hAnsi="Arial" w:cs="David" w:hint="cs"/>
          <w:sz w:val="24"/>
          <w:szCs w:val="24"/>
          <w:rtl/>
        </w:rPr>
        <w:t>ם</w:t>
      </w:r>
      <w:r w:rsidRPr="00F36B68">
        <w:rPr>
          <w:rFonts w:ascii="Arial" w:hAnsi="Arial" w:cs="David" w:hint="cs"/>
          <w:sz w:val="24"/>
          <w:szCs w:val="24"/>
          <w:rtl/>
        </w:rPr>
        <w:t xml:space="preserve"> </w:t>
      </w:r>
      <w:r w:rsidR="00A4780C" w:rsidRPr="00F36B68">
        <w:rPr>
          <w:rFonts w:ascii="Arial" w:hAnsi="Arial" w:cs="David" w:hint="cs"/>
          <w:sz w:val="24"/>
          <w:szCs w:val="24"/>
          <w:rtl/>
        </w:rPr>
        <w:t>של</w:t>
      </w:r>
      <w:r w:rsidR="008D678B">
        <w:rPr>
          <w:rFonts w:ascii="Arial" w:hAnsi="Arial" w:cs="David" w:hint="cs"/>
          <w:sz w:val="24"/>
          <w:szCs w:val="24"/>
          <w:rtl/>
        </w:rPr>
        <w:t xml:space="preserve">: </w:t>
      </w:r>
      <w:r w:rsidR="008D678B">
        <w:rPr>
          <w:rFonts w:ascii="Arial" w:hAnsi="Arial" w:cs="David" w:hint="eastAsia"/>
          <w:sz w:val="24"/>
          <w:szCs w:val="24"/>
          <w:rtl/>
        </w:rPr>
        <w:t> </w:t>
      </w:r>
      <w:r w:rsidR="00400B0F">
        <w:rPr>
          <w:rFonts w:ascii="Arial" w:hAnsi="Arial" w:cs="David" w:hint="cs"/>
          <w:sz w:val="24"/>
          <w:szCs w:val="24"/>
          <w:rtl/>
        </w:rPr>
        <w:t>און</w:t>
      </w:r>
      <w:r w:rsidR="008D678B">
        <w:rPr>
          <w:rFonts w:ascii="Arial" w:hAnsi="Arial" w:cs="David" w:hint="eastAsia"/>
          <w:sz w:val="24"/>
          <w:szCs w:val="24"/>
          <w:rtl/>
        </w:rPr>
        <w:t> </w:t>
      </w:r>
      <w:proofErr w:type="spellStart"/>
      <w:r w:rsidR="00400B0F">
        <w:rPr>
          <w:rFonts w:ascii="Arial" w:hAnsi="Arial" w:cs="David" w:hint="cs"/>
          <w:sz w:val="24"/>
          <w:szCs w:val="24"/>
          <w:rtl/>
        </w:rPr>
        <w:t>רבינוביץ</w:t>
      </w:r>
      <w:proofErr w:type="spellEnd"/>
      <w:r w:rsidR="00400B0F">
        <w:rPr>
          <w:rFonts w:ascii="Arial" w:hAnsi="Arial" w:cs="David" w:hint="cs"/>
          <w:sz w:val="24"/>
          <w:szCs w:val="24"/>
          <w:rtl/>
        </w:rPr>
        <w:t xml:space="preserve">  </w:t>
      </w:r>
      <w:hyperlink r:id="rId7" w:history="1">
        <w:r w:rsidR="008D678B" w:rsidRPr="00924439">
          <w:rPr>
            <w:rStyle w:val="Hyperlink"/>
            <w:rFonts w:ascii="Arial" w:hAnsi="Arial" w:cs="David"/>
            <w:sz w:val="24"/>
            <w:szCs w:val="24"/>
          </w:rPr>
          <w:t>onrab@shaham.moag.gov.il</w:t>
        </w:r>
      </w:hyperlink>
    </w:p>
    <w:p w:rsidR="008970E5" w:rsidRDefault="00A4780C" w:rsidP="00087ACF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F36B68">
        <w:rPr>
          <w:rFonts w:ascii="Arial" w:hAnsi="Arial" w:cs="David" w:hint="cs"/>
          <w:sz w:val="24"/>
          <w:szCs w:val="24"/>
          <w:rtl/>
        </w:rPr>
        <w:t xml:space="preserve"> </w:t>
      </w:r>
      <w:r w:rsidR="00D15DAB">
        <w:rPr>
          <w:rFonts w:ascii="Arial" w:hAnsi="Arial" w:cs="David" w:hint="cs"/>
          <w:sz w:val="24"/>
          <w:szCs w:val="24"/>
          <w:rtl/>
        </w:rPr>
        <w:t xml:space="preserve">עופר גורן מנהל תחום גד"ש </w:t>
      </w:r>
      <w:proofErr w:type="spellStart"/>
      <w:r w:rsidR="00D15DAB">
        <w:rPr>
          <w:rFonts w:ascii="Arial" w:hAnsi="Arial" w:cs="David" w:hint="cs"/>
          <w:sz w:val="24"/>
          <w:szCs w:val="24"/>
          <w:rtl/>
        </w:rPr>
        <w:t>בשה"מ</w:t>
      </w:r>
      <w:proofErr w:type="spellEnd"/>
      <w:r w:rsidR="00087ACF">
        <w:rPr>
          <w:rFonts w:ascii="Arial" w:hAnsi="Arial" w:cs="David" w:hint="cs"/>
          <w:sz w:val="24"/>
          <w:szCs w:val="24"/>
          <w:rtl/>
        </w:rPr>
        <w:t xml:space="preserve"> ויו"ר הנהלת ענף א</w:t>
      </w:r>
      <w:r w:rsidR="00AF291D">
        <w:rPr>
          <w:rFonts w:ascii="Arial" w:hAnsi="Arial" w:cs="David" w:hint="cs"/>
          <w:sz w:val="24"/>
          <w:szCs w:val="24"/>
          <w:rtl/>
        </w:rPr>
        <w:t xml:space="preserve">"א </w:t>
      </w:r>
      <w:hyperlink r:id="rId8" w:history="1">
        <w:r w:rsidR="00AF291D" w:rsidRPr="00E03D40">
          <w:rPr>
            <w:rStyle w:val="Hyperlink"/>
            <w:rFonts w:ascii="Arial" w:hAnsi="Arial" w:cs="David"/>
            <w:sz w:val="24"/>
            <w:szCs w:val="24"/>
          </w:rPr>
          <w:t xml:space="preserve"> ofergor@shaham.moag.gov.il</w:t>
        </w:r>
      </w:hyperlink>
      <w:r w:rsidR="00D15DAB">
        <w:rPr>
          <w:rFonts w:ascii="Arial" w:hAnsi="Arial" w:cs="David" w:hint="cs"/>
          <w:sz w:val="24"/>
          <w:szCs w:val="24"/>
          <w:rtl/>
        </w:rPr>
        <w:t xml:space="preserve"> </w:t>
      </w:r>
    </w:p>
    <w:p w:rsidR="0018343C" w:rsidRPr="00D15DAB" w:rsidRDefault="00AF291D" w:rsidP="00AF291D">
      <w:pPr>
        <w:spacing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למזכירת תחום גד"ש  </w:t>
      </w:r>
      <w:r w:rsidRPr="00AF291D">
        <w:rPr>
          <w:rFonts w:ascii="Arial" w:hAnsi="Arial" w:cs="David"/>
          <w:sz w:val="24"/>
          <w:szCs w:val="24"/>
          <w:rtl/>
        </w:rPr>
        <w:t xml:space="preserve">הילה מלכה  </w:t>
      </w:r>
      <w:r w:rsidRPr="00AF291D">
        <w:rPr>
          <w:rFonts w:ascii="Arial" w:hAnsi="Arial" w:cs="David"/>
          <w:sz w:val="24"/>
          <w:szCs w:val="24"/>
        </w:rPr>
        <w:t xml:space="preserve">[Hila </w:t>
      </w:r>
      <w:proofErr w:type="spellStart"/>
      <w:r w:rsidRPr="00AF291D">
        <w:rPr>
          <w:rFonts w:ascii="Arial" w:hAnsi="Arial" w:cs="David"/>
          <w:sz w:val="24"/>
          <w:szCs w:val="24"/>
        </w:rPr>
        <w:t>Malka</w:t>
      </w:r>
      <w:proofErr w:type="spellEnd"/>
      <w:r w:rsidRPr="00AF291D">
        <w:rPr>
          <w:rFonts w:ascii="Arial" w:hAnsi="Arial" w:cs="David"/>
          <w:sz w:val="24"/>
          <w:szCs w:val="24"/>
        </w:rPr>
        <w:t>] &lt;HilaL@moag.gov.il</w:t>
      </w:r>
      <w:r w:rsidRPr="00AF291D">
        <w:rPr>
          <w:rFonts w:ascii="Arial" w:hAnsi="Arial" w:cs="David"/>
          <w:sz w:val="24"/>
          <w:szCs w:val="24"/>
          <w:rtl/>
        </w:rPr>
        <w:t>&gt;</w:t>
      </w:r>
      <w:r w:rsidR="00D15DAB">
        <w:rPr>
          <w:rFonts w:ascii="Arial" w:hAnsi="Arial" w:cs="David" w:hint="cs"/>
          <w:sz w:val="24"/>
          <w:szCs w:val="24"/>
          <w:rtl/>
        </w:rPr>
        <w:t>.</w:t>
      </w:r>
    </w:p>
    <w:p w:rsidR="0018343C" w:rsidRDefault="007373C6" w:rsidP="005F0B9A">
      <w:pPr>
        <w:spacing w:line="360" w:lineRule="auto"/>
        <w:jc w:val="both"/>
        <w:rPr>
          <w:rFonts w:cs="David"/>
          <w:sz w:val="24"/>
          <w:szCs w:val="24"/>
          <w:rtl/>
        </w:rPr>
      </w:pPr>
      <w:proofErr w:type="spellStart"/>
      <w:r>
        <w:rPr>
          <w:rFonts w:ascii="Arial" w:hAnsi="Arial" w:cs="David" w:hint="cs"/>
          <w:sz w:val="24"/>
          <w:szCs w:val="24"/>
          <w:rtl/>
        </w:rPr>
        <w:t>תוכניות</w:t>
      </w:r>
      <w:proofErr w:type="spellEnd"/>
      <w:r w:rsidR="00F36B68" w:rsidRPr="00F36B68"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 xml:space="preserve">חדשות ומחודשות </w:t>
      </w:r>
      <w:r w:rsidR="00F36B68" w:rsidRPr="00F36B68">
        <w:rPr>
          <w:rFonts w:ascii="Arial" w:hAnsi="Arial" w:cs="David" w:hint="cs"/>
          <w:sz w:val="24"/>
          <w:szCs w:val="24"/>
          <w:rtl/>
        </w:rPr>
        <w:t xml:space="preserve">יש להגיש </w:t>
      </w:r>
      <w:r w:rsidR="0018343C" w:rsidRPr="00F36B68">
        <w:rPr>
          <w:rFonts w:cs="David"/>
          <w:sz w:val="24"/>
          <w:szCs w:val="24"/>
          <w:rtl/>
        </w:rPr>
        <w:t xml:space="preserve"> על דפי שער זהים לאלה שמוגשים לקרן מדען רא</w:t>
      </w:r>
      <w:r w:rsidR="00F36B68" w:rsidRPr="00F36B68">
        <w:rPr>
          <w:rFonts w:cs="David"/>
          <w:sz w:val="24"/>
          <w:szCs w:val="24"/>
          <w:rtl/>
        </w:rPr>
        <w:t>שי</w:t>
      </w:r>
      <w:r>
        <w:rPr>
          <w:rFonts w:cs="David" w:hint="cs"/>
          <w:sz w:val="24"/>
          <w:szCs w:val="24"/>
          <w:rtl/>
        </w:rPr>
        <w:t xml:space="preserve"> (</w:t>
      </w:r>
      <w:r w:rsidR="00F36B68" w:rsidRPr="00F36B68">
        <w:rPr>
          <w:rFonts w:cs="David" w:hint="cs"/>
          <w:sz w:val="24"/>
          <w:szCs w:val="24"/>
          <w:rtl/>
        </w:rPr>
        <w:t>מצורפים לקול הקורא) ובצר</w:t>
      </w:r>
      <w:r>
        <w:rPr>
          <w:rFonts w:cs="David" w:hint="cs"/>
          <w:sz w:val="24"/>
          <w:szCs w:val="24"/>
          <w:rtl/>
        </w:rPr>
        <w:t>ו</w:t>
      </w:r>
      <w:r w:rsidR="00F36B68" w:rsidRPr="00F36B68">
        <w:rPr>
          <w:rFonts w:cs="David" w:hint="cs"/>
          <w:sz w:val="24"/>
          <w:szCs w:val="24"/>
          <w:rtl/>
        </w:rPr>
        <w:t xml:space="preserve">ף דפי הסבר של עד שלושה עמודים </w:t>
      </w:r>
      <w:r w:rsidR="007B10A3">
        <w:rPr>
          <w:rFonts w:cs="David" w:hint="cs"/>
          <w:sz w:val="24"/>
          <w:szCs w:val="24"/>
          <w:rtl/>
        </w:rPr>
        <w:t xml:space="preserve">(על פי המתכון המצורף לקול הקורא) </w:t>
      </w:r>
      <w:r w:rsidR="00F36B68" w:rsidRPr="00F36B68">
        <w:rPr>
          <w:rFonts w:cs="David" w:hint="cs"/>
          <w:sz w:val="24"/>
          <w:szCs w:val="24"/>
          <w:rtl/>
        </w:rPr>
        <w:t xml:space="preserve">שיכללו </w:t>
      </w:r>
      <w:r w:rsidR="0018343C" w:rsidRPr="00F36B68">
        <w:rPr>
          <w:rFonts w:cs="David"/>
          <w:sz w:val="24"/>
          <w:szCs w:val="24"/>
          <w:rtl/>
        </w:rPr>
        <w:t xml:space="preserve">את תאור הבעיה, חומרתה ואת </w:t>
      </w:r>
      <w:r w:rsidR="0018343C" w:rsidRPr="00F36B68">
        <w:rPr>
          <w:rFonts w:cs="David" w:hint="cs"/>
          <w:sz w:val="24"/>
          <w:szCs w:val="24"/>
          <w:rtl/>
        </w:rPr>
        <w:t>ה</w:t>
      </w:r>
      <w:r w:rsidR="005F0B9A">
        <w:rPr>
          <w:rFonts w:cs="David" w:hint="cs"/>
          <w:sz w:val="24"/>
          <w:szCs w:val="24"/>
          <w:rtl/>
        </w:rPr>
        <w:t>נושאים</w:t>
      </w:r>
      <w:r w:rsidR="0018343C" w:rsidRPr="00F36B68">
        <w:rPr>
          <w:rFonts w:cs="David"/>
          <w:sz w:val="24"/>
          <w:szCs w:val="24"/>
          <w:rtl/>
        </w:rPr>
        <w:t xml:space="preserve"> שי</w:t>
      </w:r>
      <w:r w:rsidR="0018343C" w:rsidRPr="00F36B68">
        <w:rPr>
          <w:rFonts w:cs="David" w:hint="cs"/>
          <w:sz w:val="24"/>
          <w:szCs w:val="24"/>
          <w:rtl/>
        </w:rPr>
        <w:t>בדקו</w:t>
      </w:r>
      <w:r w:rsidR="0018343C" w:rsidRPr="00F36B68">
        <w:rPr>
          <w:rFonts w:cs="David"/>
          <w:sz w:val="24"/>
          <w:szCs w:val="24"/>
          <w:rtl/>
        </w:rPr>
        <w:t xml:space="preserve"> במהלך המחקר</w:t>
      </w:r>
      <w:r w:rsidR="0018343C" w:rsidRPr="00F36B68">
        <w:rPr>
          <w:rFonts w:cs="David" w:hint="cs"/>
          <w:sz w:val="24"/>
          <w:szCs w:val="24"/>
          <w:rtl/>
        </w:rPr>
        <w:t>.</w:t>
      </w:r>
      <w:r w:rsidR="0018343C" w:rsidRPr="00F36B68">
        <w:rPr>
          <w:rFonts w:cs="David"/>
          <w:sz w:val="24"/>
          <w:szCs w:val="24"/>
          <w:rtl/>
        </w:rPr>
        <w:t xml:space="preserve"> </w:t>
      </w:r>
      <w:r w:rsidR="0018343C" w:rsidRPr="00F36B68">
        <w:rPr>
          <w:rFonts w:cs="David" w:hint="cs"/>
          <w:sz w:val="24"/>
          <w:szCs w:val="24"/>
          <w:rtl/>
        </w:rPr>
        <w:t xml:space="preserve">ההצעות יכללו פירוט </w:t>
      </w:r>
      <w:r w:rsidR="0018343C" w:rsidRPr="00F36B68">
        <w:rPr>
          <w:rFonts w:cs="David"/>
          <w:sz w:val="24"/>
          <w:szCs w:val="24"/>
          <w:rtl/>
        </w:rPr>
        <w:t>התקציב הנדרש לביצוע המחקר</w:t>
      </w:r>
      <w:r w:rsidR="0018343C" w:rsidRPr="00F36B68">
        <w:rPr>
          <w:rFonts w:cs="David" w:hint="cs"/>
          <w:sz w:val="24"/>
          <w:szCs w:val="24"/>
          <w:rtl/>
        </w:rPr>
        <w:t>, כולל פירוט לסעיפים הרלוונטים בדף השער</w:t>
      </w:r>
      <w:r w:rsidR="0018343C" w:rsidRPr="00F36B68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לאישור עבודות מו"פ נמשכות יש להגיש דפי שער מעודכנים, סיכום קצר של הממצאים, תוכנית מעודכנת להמשך העבודה והסבר במידת הצורך לשינויים בתוכנית המקורית. </w:t>
      </w:r>
    </w:p>
    <w:p w:rsidR="007373C6" w:rsidRPr="00F36B68" w:rsidRDefault="007373C6" w:rsidP="007B10A3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B039F0" w:rsidRDefault="00B039F0" w:rsidP="007B10A3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מצורפים:</w:t>
      </w:r>
    </w:p>
    <w:p w:rsidR="00B27A95" w:rsidRDefault="007B10A3" w:rsidP="00F6239A">
      <w:pPr>
        <w:numPr>
          <w:ilvl w:val="0"/>
          <w:numId w:val="2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יעדי ענף </w:t>
      </w:r>
      <w:r w:rsidR="002D5337">
        <w:rPr>
          <w:rFonts w:cs="David" w:hint="cs"/>
          <w:sz w:val="24"/>
          <w:szCs w:val="24"/>
          <w:rtl/>
        </w:rPr>
        <w:t>אגוזי אדמה</w:t>
      </w:r>
      <w:r>
        <w:rPr>
          <w:rFonts w:cs="David" w:hint="cs"/>
          <w:sz w:val="24"/>
          <w:szCs w:val="24"/>
          <w:rtl/>
        </w:rPr>
        <w:t xml:space="preserve"> </w:t>
      </w:r>
      <w:r w:rsidR="00CB78CF" w:rsidRPr="00F36B68">
        <w:rPr>
          <w:rFonts w:cs="David" w:hint="cs"/>
          <w:sz w:val="24"/>
          <w:szCs w:val="24"/>
          <w:rtl/>
        </w:rPr>
        <w:t xml:space="preserve"> </w:t>
      </w:r>
      <w:r w:rsidR="00087ACF">
        <w:rPr>
          <w:rFonts w:cs="David" w:hint="cs"/>
          <w:sz w:val="24"/>
          <w:szCs w:val="24"/>
          <w:rtl/>
        </w:rPr>
        <w:t xml:space="preserve">לשנת </w:t>
      </w:r>
      <w:r w:rsidR="00681674">
        <w:rPr>
          <w:rFonts w:cs="David" w:hint="cs"/>
          <w:sz w:val="24"/>
          <w:szCs w:val="24"/>
          <w:rtl/>
        </w:rPr>
        <w:t>201</w:t>
      </w:r>
      <w:r w:rsidR="00ED4C89">
        <w:rPr>
          <w:rFonts w:cs="David" w:hint="cs"/>
          <w:sz w:val="24"/>
          <w:szCs w:val="24"/>
          <w:rtl/>
        </w:rPr>
        <w:t>8</w:t>
      </w:r>
      <w:r w:rsidR="00B27A95">
        <w:rPr>
          <w:rFonts w:cs="David" w:hint="cs"/>
          <w:sz w:val="24"/>
          <w:szCs w:val="24"/>
          <w:rtl/>
        </w:rPr>
        <w:t>.</w:t>
      </w:r>
    </w:p>
    <w:p w:rsidR="00B039F0" w:rsidRDefault="00087ACF" w:rsidP="00087ACF">
      <w:pPr>
        <w:numPr>
          <w:ilvl w:val="0"/>
          <w:numId w:val="2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</w:t>
      </w:r>
      <w:r w:rsidR="00B039F0">
        <w:rPr>
          <w:rFonts w:cs="David" w:hint="cs"/>
          <w:sz w:val="24"/>
          <w:szCs w:val="24"/>
          <w:rtl/>
        </w:rPr>
        <w:t>דפי שער.</w:t>
      </w:r>
    </w:p>
    <w:p w:rsidR="00B039F0" w:rsidRDefault="00B039F0" w:rsidP="00B039F0">
      <w:pPr>
        <w:numPr>
          <w:ilvl w:val="0"/>
          <w:numId w:val="2"/>
        </w:num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דף הסבר לסעיפי הנספח לדפי השער.</w:t>
      </w:r>
    </w:p>
    <w:p w:rsidR="008A7C8D" w:rsidRDefault="008A7C8D">
      <w:pPr>
        <w:pStyle w:val="Heading3"/>
        <w:rPr>
          <w:rtl/>
        </w:rPr>
      </w:pPr>
    </w:p>
    <w:p w:rsidR="008C049C" w:rsidRDefault="00400B0F" w:rsidP="005F0B9A">
      <w:pPr>
        <w:pStyle w:val="Heading3"/>
        <w:jc w:val="left"/>
        <w:rPr>
          <w:rtl/>
        </w:rPr>
      </w:pPr>
      <w:r>
        <w:rPr>
          <w:rFonts w:hint="cs"/>
          <w:rtl/>
        </w:rPr>
        <w:t xml:space="preserve">                                                                      </w:t>
      </w:r>
      <w:r w:rsidR="008C049C">
        <w:rPr>
          <w:rFonts w:hint="cs"/>
          <w:rtl/>
        </w:rPr>
        <w:t>בברכה</w:t>
      </w:r>
    </w:p>
    <w:p w:rsidR="005F0B9A" w:rsidRPr="005F0B9A" w:rsidRDefault="005F0B9A" w:rsidP="005F0B9A">
      <w:pPr>
        <w:rPr>
          <w:rtl/>
        </w:rPr>
      </w:pPr>
    </w:p>
    <w:p w:rsidR="008C049C" w:rsidRPr="00CD09EC" w:rsidRDefault="00400B0F" w:rsidP="00087ACF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דר' און רבינוביץ</w:t>
      </w:r>
      <w:r w:rsidR="005F0B9A">
        <w:rPr>
          <w:rFonts w:cs="David" w:hint="cs"/>
          <w:sz w:val="24"/>
          <w:szCs w:val="24"/>
          <w:rtl/>
        </w:rPr>
        <w:t xml:space="preserve">                                                                            </w:t>
      </w:r>
      <w:r w:rsidR="00D15DAB">
        <w:rPr>
          <w:rFonts w:cs="David" w:hint="cs"/>
          <w:sz w:val="24"/>
          <w:szCs w:val="24"/>
          <w:rtl/>
        </w:rPr>
        <w:t xml:space="preserve">        </w:t>
      </w:r>
      <w:r w:rsidR="005F0B9A">
        <w:rPr>
          <w:rFonts w:cs="David" w:hint="cs"/>
          <w:sz w:val="24"/>
          <w:szCs w:val="24"/>
          <w:rtl/>
        </w:rPr>
        <w:t xml:space="preserve"> </w:t>
      </w:r>
      <w:r w:rsidR="00D15DAB">
        <w:rPr>
          <w:rFonts w:cs="David" w:hint="cs"/>
          <w:sz w:val="24"/>
          <w:szCs w:val="24"/>
          <w:rtl/>
        </w:rPr>
        <w:t>עופר גורן</w:t>
      </w:r>
    </w:p>
    <w:p w:rsidR="005F0B9A" w:rsidRPr="00CD09EC" w:rsidRDefault="00400B0F" w:rsidP="00087ACF">
      <w:pPr>
        <w:rPr>
          <w:rFonts w:cs="David"/>
          <w:sz w:val="24"/>
          <w:szCs w:val="24"/>
          <w:rtl/>
        </w:rPr>
      </w:pPr>
      <w:r w:rsidRPr="00CD09EC">
        <w:rPr>
          <w:rFonts w:cs="David" w:hint="cs"/>
          <w:sz w:val="24"/>
          <w:szCs w:val="24"/>
          <w:rtl/>
        </w:rPr>
        <w:t>רפרנט ארצי לאגוזי אדמה</w:t>
      </w:r>
      <w:r w:rsidR="005F0B9A" w:rsidRPr="00CD09EC">
        <w:rPr>
          <w:rFonts w:cs="David" w:hint="cs"/>
          <w:sz w:val="24"/>
          <w:szCs w:val="24"/>
          <w:rtl/>
        </w:rPr>
        <w:t xml:space="preserve">, שה"מ                                                 מנהל תחום  גד"ש, שה"מ                 </w:t>
      </w:r>
    </w:p>
    <w:p w:rsidR="00037671" w:rsidRPr="00D31A53" w:rsidRDefault="005F0B9A" w:rsidP="00265B5C">
      <w:pPr>
        <w:rPr>
          <w:rFonts w:cs="David"/>
          <w:sz w:val="24"/>
          <w:szCs w:val="24"/>
        </w:rPr>
      </w:pPr>
      <w:r w:rsidRPr="00087ACF">
        <w:rPr>
          <w:rFonts w:hint="cs"/>
          <w:rtl/>
        </w:rPr>
        <w:t xml:space="preserve">                                                                                                 </w:t>
      </w:r>
      <w:r w:rsidR="00087ACF" w:rsidRPr="00D31A53">
        <w:rPr>
          <w:rFonts w:cs="David" w:hint="cs"/>
          <w:sz w:val="24"/>
          <w:szCs w:val="24"/>
          <w:rtl/>
        </w:rPr>
        <w:t>י</w:t>
      </w:r>
      <w:r w:rsidRPr="00D31A53">
        <w:rPr>
          <w:rFonts w:cs="David" w:hint="cs"/>
          <w:sz w:val="24"/>
          <w:szCs w:val="24"/>
          <w:rtl/>
        </w:rPr>
        <w:t>ו"ר ועדה מקצועית</w:t>
      </w:r>
      <w:r w:rsidR="008C049C" w:rsidRPr="00D31A53">
        <w:rPr>
          <w:rFonts w:cs="David"/>
          <w:sz w:val="24"/>
          <w:szCs w:val="24"/>
          <w:rtl/>
          <w:lang w:eastAsia="en-US"/>
        </w:rPr>
        <w:t xml:space="preserve"> </w:t>
      </w:r>
      <w:r w:rsidR="00087ACF" w:rsidRPr="00D31A53">
        <w:rPr>
          <w:rFonts w:cs="David" w:hint="cs"/>
          <w:sz w:val="24"/>
          <w:szCs w:val="24"/>
          <w:rtl/>
          <w:lang w:eastAsia="en-US"/>
        </w:rPr>
        <w:t>לאגוזי אדמה</w:t>
      </w:r>
      <w:r w:rsidR="00FB122F" w:rsidRPr="00D31A53">
        <w:rPr>
          <w:rFonts w:cs="David" w:hint="cs"/>
          <w:sz w:val="24"/>
          <w:szCs w:val="24"/>
          <w:rtl/>
        </w:rPr>
        <w:t xml:space="preserve"> </w:t>
      </w:r>
    </w:p>
    <w:sectPr w:rsidR="00037671" w:rsidRPr="00D31A53">
      <w:headerReference w:type="default" r:id="rId9"/>
      <w:footerReference w:type="default" r:id="rId10"/>
      <w:endnotePr>
        <w:numFmt w:val="lowerLetter"/>
      </w:endnotePr>
      <w:pgSz w:w="11906" w:h="16838" w:code="9"/>
      <w:pgMar w:top="1440" w:right="1800" w:bottom="1440" w:left="1440" w:header="720" w:footer="113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FE" w:rsidRDefault="00560DFE">
      <w:r>
        <w:separator/>
      </w:r>
    </w:p>
  </w:endnote>
  <w:endnote w:type="continuationSeparator" w:id="0">
    <w:p w:rsidR="00560DFE" w:rsidRDefault="0056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Miriam">
    <w:panose1 w:val="00000000000000000000"/>
    <w:charset w:val="02"/>
    <w:family w:val="auto"/>
    <w:notTrueType/>
    <w:pitch w:val="variable"/>
    <w:sig w:usb0="00001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9C" w:rsidRDefault="008C049C">
    <w:pPr>
      <w:pStyle w:val="Footer"/>
      <w:jc w:val="center"/>
      <w:rPr>
        <w:rFonts w:cs="David"/>
        <w:rtl/>
        <w:lang w:eastAsia="en-US"/>
      </w:rPr>
    </w:pPr>
    <w:r>
      <w:rPr>
        <w:rFonts w:cs="David"/>
        <w:rtl/>
        <w:lang w:eastAsia="en-US"/>
      </w:rPr>
      <w:t>------------------------------------------------------------------------------------------------------------------------</w:t>
    </w:r>
  </w:p>
  <w:p w:rsidR="008C049C" w:rsidRDefault="008C049C">
    <w:pPr>
      <w:pStyle w:val="Footer"/>
      <w:rPr>
        <w:rFonts w:cs="David"/>
        <w:b/>
        <w:bCs/>
        <w:rtl/>
        <w:lang w:eastAsia="en-US"/>
      </w:rPr>
    </w:pPr>
    <w:r>
      <w:rPr>
        <w:rFonts w:cs="David" w:hint="cs"/>
        <w:b/>
        <w:bCs/>
        <w:rtl/>
        <w:lang w:eastAsia="en-US"/>
      </w:rPr>
      <w:t xml:space="preserve">          </w:t>
    </w:r>
    <w:r>
      <w:rPr>
        <w:rFonts w:cs="David"/>
        <w:b/>
        <w:bCs/>
        <w:rtl/>
        <w:lang w:eastAsia="en-US"/>
      </w:rPr>
      <w:t>האגף לגידולי שדה, דרך המכבים, ראשון לציון ת"ד 28, בית דגן 50250 טל'</w:t>
    </w:r>
    <w:r>
      <w:rPr>
        <w:rFonts w:cs="David" w:hint="cs"/>
        <w:b/>
        <w:bCs/>
        <w:rtl/>
        <w:lang w:eastAsia="en-US"/>
      </w:rPr>
      <w:t xml:space="preserve"> 9485321-03, פקס. 9485888-03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FE" w:rsidRDefault="00560DFE">
      <w:r>
        <w:separator/>
      </w:r>
    </w:p>
  </w:footnote>
  <w:footnote w:type="continuationSeparator" w:id="0">
    <w:p w:rsidR="00560DFE" w:rsidRDefault="00560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9C" w:rsidRDefault="005E4E70">
    <w:pPr>
      <w:jc w:val="both"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3594735</wp:posOffset>
              </wp:positionH>
              <wp:positionV relativeFrom="paragraph">
                <wp:posOffset>0</wp:posOffset>
              </wp:positionV>
              <wp:extent cx="2103120" cy="731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049C" w:rsidRDefault="008C049C">
                          <w:pPr>
                            <w:jc w:val="both"/>
                            <w:rPr>
                              <w:rFonts w:cs="David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David"/>
                              <w:szCs w:val="24"/>
                              <w:rtl/>
                            </w:rPr>
                            <w:t>מדינת ישראל</w:t>
                          </w:r>
                        </w:p>
                        <w:p w:rsidR="008C049C" w:rsidRDefault="008C049C">
                          <w:pPr>
                            <w:jc w:val="both"/>
                            <w:rPr>
                              <w:rFonts w:cs="David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David"/>
                              <w:szCs w:val="24"/>
                              <w:rtl/>
                            </w:rPr>
                            <w:t>משרד החקלאות ופיתוח הכפר</w:t>
                          </w:r>
                        </w:p>
                        <w:p w:rsidR="008C049C" w:rsidRDefault="008C049C">
                          <w:pPr>
                            <w:jc w:val="both"/>
                            <w:rPr>
                              <w:rFonts w:cs="David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David"/>
                              <w:szCs w:val="24"/>
                              <w:rtl/>
                            </w:rPr>
                            <w:t>שרות ההדרכה והמקצוע</w:t>
                          </w:r>
                        </w:p>
                        <w:p w:rsidR="008C049C" w:rsidRDefault="008C049C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cs="David"/>
                              <w:szCs w:val="24"/>
                              <w:rtl/>
                            </w:rPr>
                            <w:t>האגף ל</w:t>
                          </w:r>
                          <w:r w:rsidR="0041738B">
                            <w:rPr>
                              <w:rFonts w:cs="David" w:hint="cs"/>
                              <w:szCs w:val="24"/>
                              <w:rtl/>
                            </w:rPr>
                            <w:t>אגרואקולוגיה ו</w:t>
                          </w:r>
                          <w:smartTag w:uri="urn:schemas-microsoft-com:office:smarttags" w:element="PersonName">
                            <w:smartTagPr>
                              <w:attr w:name="ProductID" w:val="גידולי שדה"/>
                            </w:smartTagPr>
                            <w:r>
                              <w:rPr>
                                <w:rFonts w:cs="David"/>
                                <w:szCs w:val="24"/>
                                <w:rtl/>
                              </w:rPr>
                              <w:t>גידולי שדה</w:t>
                            </w:r>
                          </w:smartTag>
                        </w:p>
                        <w:p w:rsidR="008C049C" w:rsidRDefault="008C049C">
                          <w:pPr>
                            <w:pStyle w:val="Header"/>
                            <w:rPr>
                              <w:b/>
                              <w:bCs/>
                              <w:szCs w:val="20"/>
                              <w:rtl/>
                              <w:lang w:eastAsia="en-US"/>
                            </w:rPr>
                          </w:pPr>
                        </w:p>
                        <w:p w:rsidR="008C049C" w:rsidRDefault="008C049C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3.05pt;margin-top:0;width:165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" strokecolor="white">
              <v:textbox>
                <w:txbxContent>
                  <w:p w:rsidR="008C049C" w:rsidRDefault="008C049C">
                    <w:pPr>
                      <w:jc w:val="both"/>
                      <w:rPr>
                        <w:rFonts w:cs="David"/>
                        <w:szCs w:val="24"/>
                        <w:rtl/>
                      </w:rPr>
                    </w:pPr>
                    <w:r>
                      <w:rPr>
                        <w:rFonts w:cs="David"/>
                        <w:szCs w:val="24"/>
                        <w:rtl/>
                      </w:rPr>
                      <w:t>מדינת ישראל</w:t>
                    </w:r>
                  </w:p>
                  <w:p w:rsidR="008C049C" w:rsidRDefault="008C049C">
                    <w:pPr>
                      <w:jc w:val="both"/>
                      <w:rPr>
                        <w:rFonts w:cs="David"/>
                        <w:szCs w:val="24"/>
                        <w:rtl/>
                      </w:rPr>
                    </w:pPr>
                    <w:r>
                      <w:rPr>
                        <w:rFonts w:cs="David"/>
                        <w:szCs w:val="24"/>
                        <w:rtl/>
                      </w:rPr>
                      <w:t>משרד החקלאות ופיתוח הכפר</w:t>
                    </w:r>
                  </w:p>
                  <w:p w:rsidR="008C049C" w:rsidRDefault="008C049C">
                    <w:pPr>
                      <w:jc w:val="both"/>
                      <w:rPr>
                        <w:rFonts w:cs="David"/>
                        <w:szCs w:val="24"/>
                        <w:rtl/>
                      </w:rPr>
                    </w:pPr>
                    <w:r>
                      <w:rPr>
                        <w:rFonts w:cs="David"/>
                        <w:szCs w:val="24"/>
                        <w:rtl/>
                      </w:rPr>
                      <w:t>שרות ההדרכה והמקצוע</w:t>
                    </w:r>
                  </w:p>
                  <w:p w:rsidR="008C049C" w:rsidRDefault="008C049C">
                    <w:pPr>
                      <w:rPr>
                        <w:rtl/>
                      </w:rPr>
                    </w:pPr>
                    <w:r>
                      <w:rPr>
                        <w:rFonts w:cs="David"/>
                        <w:szCs w:val="24"/>
                        <w:rtl/>
                      </w:rPr>
                      <w:t>האגף ל</w:t>
                    </w:r>
                    <w:r w:rsidR="0041738B">
                      <w:rPr>
                        <w:rFonts w:cs="David" w:hint="cs"/>
                        <w:szCs w:val="24"/>
                        <w:rtl/>
                      </w:rPr>
                      <w:t>אגרואקולוגיה ו</w:t>
                    </w:r>
                    <w:smartTag w:uri="urn:schemas-microsoft-com:office:smarttags" w:element="PersonName">
                      <w:smartTagPr>
                        <w:attr w:name="ProductID" w:val="גידולי שדה"/>
                      </w:smartTagPr>
                      <w:r>
                        <w:rPr>
                          <w:rFonts w:cs="David"/>
                          <w:szCs w:val="24"/>
                          <w:rtl/>
                        </w:rPr>
                        <w:t>גידולי שדה</w:t>
                      </w:r>
                    </w:smartTag>
                  </w:p>
                  <w:p w:rsidR="008C049C" w:rsidRDefault="008C049C">
                    <w:pPr>
                      <w:pStyle w:val="a3"/>
                      <w:rPr>
                        <w:b/>
                        <w:bCs/>
                        <w:szCs w:val="20"/>
                        <w:rtl/>
                        <w:lang w:eastAsia="en-US"/>
                      </w:rPr>
                    </w:pPr>
                  </w:p>
                  <w:p w:rsidR="008C049C" w:rsidRDefault="008C049C">
                    <w:pPr>
                      <w:rPr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  <w:lang w:eastAsia="en-US"/>
      </w:rPr>
      <w:drawing>
        <wp:inline distT="0" distB="0" distL="0" distR="0">
          <wp:extent cx="665480" cy="636270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049C">
      <w:rPr>
        <w:b/>
        <w:bCs/>
        <w:rtl/>
        <w:lang w:eastAsia="en-US"/>
      </w:rPr>
      <w:t xml:space="preserve"> </w:t>
    </w:r>
  </w:p>
  <w:p w:rsidR="008C049C" w:rsidRDefault="008C049C">
    <w:pPr>
      <w:pStyle w:val="Header"/>
      <w:rPr>
        <w:b/>
        <w:bCs/>
        <w:szCs w:val="20"/>
        <w:rtl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7332"/>
    <w:multiLevelType w:val="hybridMultilevel"/>
    <w:tmpl w:val="E8C2173C"/>
    <w:lvl w:ilvl="0" w:tplc="F3EA1EA4">
      <w:start w:val="4"/>
      <w:numFmt w:val="decimal"/>
      <w:lvlText w:val="%1."/>
      <w:lvlJc w:val="left"/>
      <w:pPr>
        <w:tabs>
          <w:tab w:val="num" w:pos="502"/>
        </w:tabs>
        <w:ind w:left="502" w:right="720" w:hanging="360"/>
      </w:pPr>
      <w:rPr>
        <w:rFonts w:ascii="Times New Roman" w:hAnsi="Times New Roman"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222"/>
        </w:tabs>
        <w:ind w:left="1222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942"/>
        </w:tabs>
        <w:ind w:left="1942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662"/>
        </w:tabs>
        <w:ind w:left="2662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382"/>
        </w:tabs>
        <w:ind w:left="3382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102"/>
        </w:tabs>
        <w:ind w:left="4102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822"/>
        </w:tabs>
        <w:ind w:left="4822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542"/>
        </w:tabs>
        <w:ind w:left="5542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262"/>
        </w:tabs>
        <w:ind w:left="6262" w:right="6480" w:hanging="180"/>
      </w:pPr>
    </w:lvl>
  </w:abstractNum>
  <w:abstractNum w:abstractNumId="1" w15:restartNumberingAfterBreak="0">
    <w:nsid w:val="19D8184B"/>
    <w:multiLevelType w:val="hybridMultilevel"/>
    <w:tmpl w:val="A968A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B7A89"/>
    <w:multiLevelType w:val="singleLevel"/>
    <w:tmpl w:val="75AE3A4A"/>
    <w:lvl w:ilvl="0">
      <w:start w:val="3"/>
      <w:numFmt w:val="hebrew1"/>
      <w:lvlText w:val="%1."/>
      <w:lvlJc w:val="left"/>
      <w:pPr>
        <w:tabs>
          <w:tab w:val="num" w:pos="786"/>
        </w:tabs>
        <w:ind w:left="786" w:right="885" w:hanging="360"/>
      </w:pPr>
      <w:rPr>
        <w:rFonts w:hint="default"/>
        <w:sz w:val="24"/>
      </w:rPr>
    </w:lvl>
  </w:abstractNum>
  <w:abstractNum w:abstractNumId="3" w15:restartNumberingAfterBreak="0">
    <w:nsid w:val="3FD339FF"/>
    <w:multiLevelType w:val="hybridMultilevel"/>
    <w:tmpl w:val="E24CFD96"/>
    <w:lvl w:ilvl="0" w:tplc="5BDA3CA4">
      <w:start w:val="2"/>
      <w:numFmt w:val="decimal"/>
      <w:lvlText w:val="%1."/>
      <w:lvlJc w:val="left"/>
      <w:pPr>
        <w:tabs>
          <w:tab w:val="num" w:pos="673"/>
        </w:tabs>
        <w:ind w:left="673" w:right="673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93"/>
        </w:tabs>
        <w:ind w:left="1393" w:right="1393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13"/>
        </w:tabs>
        <w:ind w:left="2113" w:right="2113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33"/>
        </w:tabs>
        <w:ind w:left="2833" w:right="2833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53"/>
        </w:tabs>
        <w:ind w:left="3553" w:right="3553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73"/>
        </w:tabs>
        <w:ind w:left="4273" w:right="4273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93"/>
        </w:tabs>
        <w:ind w:left="4993" w:right="4993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13"/>
        </w:tabs>
        <w:ind w:left="5713" w:right="5713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33"/>
        </w:tabs>
        <w:ind w:left="6433" w:right="6433" w:hanging="180"/>
      </w:pPr>
    </w:lvl>
  </w:abstractNum>
  <w:abstractNum w:abstractNumId="4" w15:restartNumberingAfterBreak="0">
    <w:nsid w:val="497E2E19"/>
    <w:multiLevelType w:val="hybridMultilevel"/>
    <w:tmpl w:val="EF1489AC"/>
    <w:lvl w:ilvl="0" w:tplc="4B2C6C34">
      <w:start w:val="2"/>
      <w:numFmt w:val="decimal"/>
      <w:lvlText w:val="%1.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19"/>
        </w:tabs>
        <w:ind w:left="1319" w:hanging="360"/>
      </w:pPr>
    </w:lvl>
    <w:lvl w:ilvl="2" w:tplc="08201FAA">
      <w:start w:val="1"/>
      <w:numFmt w:val="hebrew1"/>
      <w:lvlText w:val="%3."/>
      <w:lvlJc w:val="left"/>
      <w:pPr>
        <w:tabs>
          <w:tab w:val="num" w:pos="2219"/>
        </w:tabs>
        <w:ind w:left="2219" w:hanging="36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9"/>
        </w:tabs>
        <w:ind w:left="56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9"/>
        </w:tabs>
        <w:ind w:left="635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A1"/>
    <w:rsid w:val="0003226A"/>
    <w:rsid w:val="00037671"/>
    <w:rsid w:val="00047FDD"/>
    <w:rsid w:val="00087ACF"/>
    <w:rsid w:val="000E11EA"/>
    <w:rsid w:val="000F4597"/>
    <w:rsid w:val="000F5C72"/>
    <w:rsid w:val="00136B58"/>
    <w:rsid w:val="0016546B"/>
    <w:rsid w:val="0018343C"/>
    <w:rsid w:val="0018438A"/>
    <w:rsid w:val="001E6CC7"/>
    <w:rsid w:val="00241219"/>
    <w:rsid w:val="002633A3"/>
    <w:rsid w:val="00265B5C"/>
    <w:rsid w:val="00266F0C"/>
    <w:rsid w:val="00287697"/>
    <w:rsid w:val="002A118B"/>
    <w:rsid w:val="002A1AF7"/>
    <w:rsid w:val="002D5337"/>
    <w:rsid w:val="002E3C84"/>
    <w:rsid w:val="00340CD1"/>
    <w:rsid w:val="003659F6"/>
    <w:rsid w:val="00383BFD"/>
    <w:rsid w:val="003D2F36"/>
    <w:rsid w:val="003F082A"/>
    <w:rsid w:val="00400B0F"/>
    <w:rsid w:val="0041738B"/>
    <w:rsid w:val="0046203E"/>
    <w:rsid w:val="00470058"/>
    <w:rsid w:val="00493243"/>
    <w:rsid w:val="004A6DEF"/>
    <w:rsid w:val="004C2152"/>
    <w:rsid w:val="004E233C"/>
    <w:rsid w:val="005029E7"/>
    <w:rsid w:val="00560DFE"/>
    <w:rsid w:val="0059768A"/>
    <w:rsid w:val="005B3F76"/>
    <w:rsid w:val="005B7C14"/>
    <w:rsid w:val="005C39ED"/>
    <w:rsid w:val="005E4E70"/>
    <w:rsid w:val="005F0B9A"/>
    <w:rsid w:val="005F4EF2"/>
    <w:rsid w:val="0060392D"/>
    <w:rsid w:val="00655A34"/>
    <w:rsid w:val="00670DCC"/>
    <w:rsid w:val="00681674"/>
    <w:rsid w:val="00705BE8"/>
    <w:rsid w:val="007373C6"/>
    <w:rsid w:val="007B10A3"/>
    <w:rsid w:val="007D4601"/>
    <w:rsid w:val="00805435"/>
    <w:rsid w:val="00851411"/>
    <w:rsid w:val="0089339F"/>
    <w:rsid w:val="008970E5"/>
    <w:rsid w:val="008A7C8D"/>
    <w:rsid w:val="008C049C"/>
    <w:rsid w:val="008D678B"/>
    <w:rsid w:val="00926081"/>
    <w:rsid w:val="0094430A"/>
    <w:rsid w:val="009C257F"/>
    <w:rsid w:val="009E0980"/>
    <w:rsid w:val="009F2DF3"/>
    <w:rsid w:val="00A27DE5"/>
    <w:rsid w:val="00A456E6"/>
    <w:rsid w:val="00A4780C"/>
    <w:rsid w:val="00A47CF0"/>
    <w:rsid w:val="00A87A58"/>
    <w:rsid w:val="00A900E5"/>
    <w:rsid w:val="00AB7C6D"/>
    <w:rsid w:val="00AC2128"/>
    <w:rsid w:val="00AC5658"/>
    <w:rsid w:val="00AF291D"/>
    <w:rsid w:val="00AF7476"/>
    <w:rsid w:val="00B00018"/>
    <w:rsid w:val="00B039F0"/>
    <w:rsid w:val="00B209C9"/>
    <w:rsid w:val="00B27A95"/>
    <w:rsid w:val="00B42771"/>
    <w:rsid w:val="00B76E8B"/>
    <w:rsid w:val="00B84153"/>
    <w:rsid w:val="00B866DA"/>
    <w:rsid w:val="00BD19BB"/>
    <w:rsid w:val="00C54C82"/>
    <w:rsid w:val="00CB78CF"/>
    <w:rsid w:val="00CD09EC"/>
    <w:rsid w:val="00CF5560"/>
    <w:rsid w:val="00D0121D"/>
    <w:rsid w:val="00D15DAB"/>
    <w:rsid w:val="00D31A53"/>
    <w:rsid w:val="00D446D3"/>
    <w:rsid w:val="00D57FA0"/>
    <w:rsid w:val="00D600C4"/>
    <w:rsid w:val="00DA18F6"/>
    <w:rsid w:val="00E10A35"/>
    <w:rsid w:val="00E14759"/>
    <w:rsid w:val="00E30CE0"/>
    <w:rsid w:val="00E636A1"/>
    <w:rsid w:val="00E65270"/>
    <w:rsid w:val="00E90AA1"/>
    <w:rsid w:val="00ED0677"/>
    <w:rsid w:val="00ED4C89"/>
    <w:rsid w:val="00F36B68"/>
    <w:rsid w:val="00F6239A"/>
    <w:rsid w:val="00F657CA"/>
    <w:rsid w:val="00FB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CA4D42-B4D4-4888-BE71-D46A4F58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lang w:eastAsia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David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ind w:right="426" w:hanging="142"/>
      <w:jc w:val="both"/>
      <w:outlineLvl w:val="4"/>
    </w:pPr>
    <w:rPr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David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-Default-">
    <w:name w:val="-Default-"/>
    <w:rPr>
      <w:rFonts w:ascii="Arial" w:hAnsi="Arial" w:cs="QMiriam"/>
      <w:sz w:val="24"/>
      <w:szCs w:val="24"/>
      <w:lang w:eastAsia="he-IL"/>
    </w:rPr>
  </w:style>
  <w:style w:type="paragraph" w:styleId="BlockText">
    <w:name w:val="Block Text"/>
    <w:basedOn w:val="Normal"/>
    <w:pPr>
      <w:tabs>
        <w:tab w:val="left" w:pos="565"/>
      </w:tabs>
      <w:ind w:right="565" w:hanging="565"/>
      <w:jc w:val="both"/>
    </w:pPr>
    <w:rPr>
      <w:szCs w:val="24"/>
    </w:rPr>
  </w:style>
  <w:style w:type="character" w:styleId="FollowedHyperlink">
    <w:name w:val="FollowedHyperlink"/>
    <w:rsid w:val="00087AC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17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738B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ofergor@shaham.moag.gov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rab@shaham.moag.gov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Gadash-1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Gadash-1</Template>
  <TotalTime>1</TotalTime>
  <Pages>1</Pages>
  <Words>324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משרד החקלאות</Company>
  <LinksUpToDate>false</LinksUpToDate>
  <CharactersWithSpaces>1943</CharactersWithSpaces>
  <SharedDoc>false</SharedDoc>
  <HLinks>
    <vt:vector size="12" baseType="variant">
      <vt:variant>
        <vt:i4>3014730</vt:i4>
      </vt:variant>
      <vt:variant>
        <vt:i4>3</vt:i4>
      </vt:variant>
      <vt:variant>
        <vt:i4>0</vt:i4>
      </vt:variant>
      <vt:variant>
        <vt:i4>5</vt:i4>
      </vt:variant>
      <vt:variant>
        <vt:lpwstr>mailto:%20ofergor@shaham.moag.gov.il</vt:lpwstr>
      </vt:variant>
      <vt:variant>
        <vt:lpwstr/>
      </vt:variant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mailto:onrab@shaham.moag.gov.il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2</cp:revision>
  <cp:lastPrinted>2001-01-16T07:50:00Z</cp:lastPrinted>
  <dcterms:created xsi:type="dcterms:W3CDTF">2018-01-16T06:55:00Z</dcterms:created>
  <dcterms:modified xsi:type="dcterms:W3CDTF">2018-01-16T06:55:00Z</dcterms:modified>
</cp:coreProperties>
</file>