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A" w:rsidRPr="009C1702" w:rsidRDefault="00125982" w:rsidP="005462B3">
      <w:pPr>
        <w:spacing w:line="480" w:lineRule="auto"/>
        <w:rPr>
          <w:rFonts w:ascii="Arial" w:hAnsi="Arial"/>
          <w:b/>
          <w:bCs w:val="0"/>
          <w:rtl/>
        </w:rPr>
      </w:pPr>
      <w:r>
        <w:rPr>
          <w:noProof/>
        </w:rPr>
        <w:drawing>
          <wp:anchor distT="0" distB="0" distL="114300" distR="114427" simplePos="0" relativeHeight="251657216" behindDoc="0" locked="0" layoutInCell="1" allowOverlap="1" wp14:anchorId="2F46FF7F" wp14:editId="51C47A69">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A322B4">
        <w:rPr>
          <w:rFonts w:ascii="Arial" w:hAnsi="Arial"/>
          <w:b/>
          <w:bCs w:val="0"/>
          <w:rtl/>
        </w:rPr>
        <w:t>משרד המדע והטכנולוגיה</w:t>
      </w:r>
    </w:p>
    <w:p w:rsidR="003859DA" w:rsidRPr="009C1702" w:rsidRDefault="003859DA" w:rsidP="005462B3">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5462B3">
      <w:pPr>
        <w:spacing w:line="480" w:lineRule="auto"/>
        <w:rPr>
          <w:rFonts w:ascii="Arial" w:hAnsi="Arial"/>
          <w:b/>
          <w:bCs w:val="0"/>
          <w:rtl/>
        </w:rPr>
      </w:pPr>
    </w:p>
    <w:p w:rsidR="00932E3D" w:rsidRPr="00EF3E45" w:rsidRDefault="00932E3D" w:rsidP="005462B3">
      <w:pPr>
        <w:shd w:val="clear" w:color="auto" w:fill="244061" w:themeFill="accent1" w:themeFillShade="80"/>
        <w:spacing w:line="480" w:lineRule="auto"/>
        <w:rPr>
          <w:color w:val="FFFFFF" w:themeColor="background1"/>
          <w:sz w:val="32"/>
          <w:szCs w:val="32"/>
          <w:rtl/>
        </w:rPr>
      </w:pPr>
      <w:r w:rsidRPr="00EF3E45">
        <w:rPr>
          <w:color w:val="FFFFFF" w:themeColor="background1"/>
          <w:sz w:val="32"/>
          <w:szCs w:val="32"/>
          <w:rtl/>
        </w:rPr>
        <w:t>התכנית למחקר אסטרטגי - פיתוח תשתיות מדעיות וטכנולוגיות</w:t>
      </w:r>
    </w:p>
    <w:p w:rsidR="00932E3D" w:rsidRPr="00EF3E45" w:rsidRDefault="00932E3D" w:rsidP="005462B3">
      <w:pPr>
        <w:shd w:val="clear" w:color="auto" w:fill="244061" w:themeFill="accent1" w:themeFillShade="80"/>
        <w:spacing w:line="480" w:lineRule="auto"/>
        <w:rPr>
          <w:color w:val="FFFFFF" w:themeColor="background1"/>
          <w:sz w:val="32"/>
          <w:szCs w:val="32"/>
          <w:rtl/>
        </w:rPr>
      </w:pPr>
      <w:r w:rsidRPr="00EF3E45">
        <w:rPr>
          <w:color w:val="FFFFFF" w:themeColor="background1"/>
          <w:sz w:val="32"/>
          <w:szCs w:val="32"/>
          <w:rtl/>
        </w:rPr>
        <w:t>קול קורא להגשת הצעות מחקר</w:t>
      </w:r>
      <w:r w:rsidRPr="00EF3E45">
        <w:rPr>
          <w:rFonts w:hint="cs"/>
          <w:color w:val="FFFFFF" w:themeColor="background1"/>
          <w:sz w:val="32"/>
          <w:szCs w:val="32"/>
          <w:rtl/>
        </w:rPr>
        <w:t xml:space="preserve"> </w:t>
      </w:r>
      <w:r w:rsidRPr="00EF3E45">
        <w:rPr>
          <w:color w:val="FFFFFF" w:themeColor="background1"/>
          <w:sz w:val="32"/>
          <w:szCs w:val="32"/>
          <w:rtl/>
        </w:rPr>
        <w:t xml:space="preserve">לשנת </w:t>
      </w:r>
      <w:r>
        <w:rPr>
          <w:rFonts w:hint="cs"/>
          <w:color w:val="FFFFFF" w:themeColor="background1"/>
          <w:sz w:val="32"/>
          <w:szCs w:val="32"/>
          <w:rtl/>
        </w:rPr>
        <w:t>2018</w:t>
      </w:r>
    </w:p>
    <w:p w:rsidR="00932E3D" w:rsidRDefault="00932E3D" w:rsidP="005462B3">
      <w:pPr>
        <w:shd w:val="clear" w:color="auto" w:fill="244061" w:themeFill="accent1" w:themeFillShade="80"/>
        <w:spacing w:line="480" w:lineRule="auto"/>
        <w:rPr>
          <w:color w:val="FFFFFF" w:themeColor="background1"/>
          <w:sz w:val="32"/>
          <w:szCs w:val="32"/>
          <w:rtl/>
        </w:rPr>
      </w:pPr>
      <w:r>
        <w:rPr>
          <w:rFonts w:hint="cs"/>
          <w:color w:val="FFFFFF" w:themeColor="background1"/>
          <w:sz w:val="32"/>
          <w:szCs w:val="32"/>
          <w:rtl/>
        </w:rPr>
        <w:t>בתחום</w:t>
      </w:r>
      <w:r w:rsidR="0036638A">
        <w:rPr>
          <w:rFonts w:hint="cs"/>
          <w:color w:val="FFFFFF" w:themeColor="background1"/>
          <w:sz w:val="32"/>
          <w:szCs w:val="32"/>
          <w:rtl/>
        </w:rPr>
        <w:t xml:space="preserve"> </w:t>
      </w:r>
      <w:r>
        <w:rPr>
          <w:rFonts w:hint="cs"/>
          <w:color w:val="FFFFFF" w:themeColor="background1"/>
          <w:sz w:val="32"/>
          <w:szCs w:val="32"/>
          <w:rtl/>
        </w:rPr>
        <w:t>החלל</w:t>
      </w:r>
    </w:p>
    <w:p w:rsidR="00932E3D" w:rsidRDefault="00932E3D" w:rsidP="005462B3">
      <w:pPr>
        <w:shd w:val="clear" w:color="auto" w:fill="244061" w:themeFill="accent1" w:themeFillShade="80"/>
        <w:spacing w:line="480" w:lineRule="auto"/>
        <w:rPr>
          <w:color w:val="FFFFFF" w:themeColor="background1"/>
          <w:sz w:val="40"/>
          <w:szCs w:val="40"/>
          <w:rtl/>
        </w:rPr>
      </w:pPr>
      <w:r>
        <w:rPr>
          <w:rFonts w:hint="cs"/>
          <w:color w:val="FFFFFF" w:themeColor="background1"/>
          <w:sz w:val="32"/>
          <w:szCs w:val="32"/>
          <w:rtl/>
        </w:rPr>
        <w:t>בנושא: עריכת מחקרים במסגרת המשימה המדעית של לוויין ונוס</w:t>
      </w:r>
    </w:p>
    <w:p w:rsidR="00A2383E" w:rsidRPr="00E51164" w:rsidRDefault="00A2383E" w:rsidP="005462B3">
      <w:pPr>
        <w:pStyle w:val="Heading1"/>
        <w:spacing w:before="0" w:after="0" w:line="480" w:lineRule="auto"/>
        <w:ind w:left="-23"/>
        <w:rPr>
          <w:sz w:val="24"/>
          <w:szCs w:val="24"/>
        </w:rPr>
      </w:pPr>
    </w:p>
    <w:p w:rsidR="00A2383E" w:rsidRPr="00BC580E" w:rsidRDefault="00A2383E" w:rsidP="005462B3">
      <w:pPr>
        <w:pStyle w:val="Heading1"/>
        <w:numPr>
          <w:ilvl w:val="0"/>
          <w:numId w:val="6"/>
        </w:numPr>
        <w:spacing w:before="0" w:after="0" w:line="480" w:lineRule="auto"/>
      </w:pPr>
      <w:r w:rsidRPr="00BC580E">
        <w:rPr>
          <w:rtl/>
        </w:rPr>
        <w:t>כללי:</w:t>
      </w:r>
    </w:p>
    <w:p w:rsidR="009517EA" w:rsidRDefault="00001190" w:rsidP="005462B3">
      <w:pPr>
        <w:pStyle w:val="BodyText"/>
        <w:spacing w:line="480" w:lineRule="auto"/>
        <w:rPr>
          <w:rFonts w:ascii="Arial" w:hAnsi="Arial"/>
          <w:b/>
          <w:bCs w:val="0"/>
          <w:szCs w:val="24"/>
          <w:rtl/>
          <w:lang w:val="en-US" w:eastAsia="en-US"/>
        </w:rPr>
      </w:pPr>
      <w:r w:rsidRPr="00740E61">
        <w:rPr>
          <w:rFonts w:ascii="Arial" w:hAnsi="Arial"/>
          <w:b/>
          <w:bCs w:val="0"/>
          <w:szCs w:val="24"/>
          <w:rtl/>
          <w:lang w:val="en-US" w:eastAsia="en-US"/>
        </w:rPr>
        <w:t xml:space="preserve">במסגרת תכנית התשתיות למימון מחקרים לשנת </w:t>
      </w:r>
      <w:r w:rsidR="009517EA">
        <w:rPr>
          <w:rFonts w:ascii="Arial" w:hAnsi="Arial" w:hint="cs"/>
          <w:b/>
          <w:bCs w:val="0"/>
          <w:szCs w:val="24"/>
          <w:rtl/>
          <w:lang w:val="en-US" w:eastAsia="en-US"/>
        </w:rPr>
        <w:t>2018</w:t>
      </w:r>
      <w:r w:rsidRPr="00740E61">
        <w:rPr>
          <w:rFonts w:ascii="Arial" w:hAnsi="Arial"/>
          <w:b/>
          <w:bCs w:val="0"/>
          <w:szCs w:val="24"/>
          <w:rtl/>
          <w:lang w:val="en-US" w:eastAsia="en-US"/>
        </w:rPr>
        <w:t xml:space="preserve">, מעוניין המשרד בקידום פעילות מחקר ופיתוח בישראל בתחום החלל באמצעות מימון מחקרים </w:t>
      </w:r>
      <w:r>
        <w:rPr>
          <w:rFonts w:ascii="Arial" w:hAnsi="Arial" w:hint="cs"/>
          <w:b/>
          <w:bCs w:val="0"/>
          <w:szCs w:val="24"/>
          <w:rtl/>
          <w:lang w:val="en-US" w:eastAsia="en-US"/>
        </w:rPr>
        <w:t>אסטרטגיים-</w:t>
      </w:r>
      <w:r w:rsidRPr="00740E61">
        <w:rPr>
          <w:rFonts w:ascii="Arial" w:hAnsi="Arial"/>
          <w:b/>
          <w:bCs w:val="0"/>
          <w:szCs w:val="24"/>
          <w:rtl/>
          <w:lang w:val="en-US" w:eastAsia="en-US"/>
        </w:rPr>
        <w:t xml:space="preserve">תשתיתיים בשאלות מדעיות העומדות בחזית הידע העולמי. </w:t>
      </w:r>
      <w:r w:rsidR="00A322B4" w:rsidRPr="009517EA">
        <w:rPr>
          <w:rFonts w:ascii="Arial" w:hAnsi="Arial"/>
          <w:b/>
          <w:bCs w:val="0"/>
          <w:szCs w:val="24"/>
          <w:rtl/>
          <w:lang w:val="en-US" w:eastAsia="en-US"/>
        </w:rPr>
        <w:t xml:space="preserve">לצורך כך מפרסם המשרד בזאת קול קורא לקבלת הצעות </w:t>
      </w:r>
      <w:r w:rsidR="00A322B4">
        <w:rPr>
          <w:rFonts w:ascii="Arial" w:hAnsi="Arial" w:hint="cs"/>
          <w:b/>
          <w:bCs w:val="0"/>
          <w:szCs w:val="24"/>
          <w:rtl/>
          <w:lang w:val="en-US" w:eastAsia="en-US"/>
        </w:rPr>
        <w:t>ל</w:t>
      </w:r>
      <w:r w:rsidR="009517EA" w:rsidRPr="00A322B4">
        <w:rPr>
          <w:rFonts w:ascii="Arial" w:hAnsi="Arial"/>
          <w:szCs w:val="24"/>
          <w:rtl/>
          <w:lang w:val="en-US" w:eastAsia="en-US"/>
        </w:rPr>
        <w:t>מחקרים תשתיתיים המתבססים על תמונות שתופקנה באמצעות לווין ונוס</w:t>
      </w:r>
      <w:r w:rsidR="00A322B4">
        <w:rPr>
          <w:rFonts w:ascii="Arial" w:hAnsi="Arial" w:hint="cs"/>
          <w:b/>
          <w:bCs w:val="0"/>
          <w:szCs w:val="24"/>
          <w:rtl/>
          <w:lang w:val="en-US" w:eastAsia="en-US"/>
        </w:rPr>
        <w:t>, וכפי שיפורט להלן.</w:t>
      </w:r>
      <w:r w:rsidR="009517EA" w:rsidRPr="009517EA">
        <w:rPr>
          <w:rFonts w:ascii="Arial" w:hAnsi="Arial"/>
          <w:b/>
          <w:bCs w:val="0"/>
          <w:szCs w:val="24"/>
          <w:rtl/>
          <w:lang w:val="en-US" w:eastAsia="en-US"/>
        </w:rPr>
        <w:t xml:space="preserve"> </w:t>
      </w:r>
    </w:p>
    <w:p w:rsidR="005462B3" w:rsidRDefault="005462B3" w:rsidP="005462B3">
      <w:pPr>
        <w:pStyle w:val="BodyText"/>
        <w:spacing w:line="480" w:lineRule="auto"/>
        <w:rPr>
          <w:rFonts w:ascii="Arial" w:hAnsi="Arial"/>
          <w:szCs w:val="24"/>
          <w:rtl/>
          <w:lang w:val="en-US" w:eastAsia="en-US"/>
        </w:rPr>
      </w:pPr>
    </w:p>
    <w:p w:rsidR="00A322B4" w:rsidRPr="009517EA" w:rsidRDefault="00A322B4" w:rsidP="005462B3">
      <w:pPr>
        <w:pStyle w:val="BodyText"/>
        <w:spacing w:line="480" w:lineRule="auto"/>
        <w:rPr>
          <w:rFonts w:ascii="Arial" w:hAnsi="Arial"/>
          <w:b/>
          <w:bCs w:val="0"/>
          <w:szCs w:val="24"/>
          <w:rtl/>
          <w:lang w:val="en-US" w:eastAsia="en-US"/>
        </w:rPr>
      </w:pPr>
      <w:r w:rsidRPr="00A322B4">
        <w:rPr>
          <w:rFonts w:ascii="Arial" w:hAnsi="Arial"/>
          <w:szCs w:val="24"/>
          <w:rtl/>
          <w:lang w:val="en-US" w:eastAsia="en-US"/>
        </w:rPr>
        <w:t>פרויקט "ונוס"</w:t>
      </w:r>
      <w:r w:rsidR="00A21CEE">
        <w:rPr>
          <w:rFonts w:ascii="Arial" w:hAnsi="Arial" w:hint="cs"/>
          <w:b/>
          <w:bCs w:val="0"/>
          <w:szCs w:val="24"/>
          <w:rtl/>
          <w:lang w:val="en-US" w:eastAsia="en-US"/>
        </w:rPr>
        <w:t xml:space="preserve"> הוא</w:t>
      </w:r>
      <w:r w:rsidRPr="009517EA">
        <w:rPr>
          <w:rFonts w:ascii="Arial" w:hAnsi="Arial"/>
          <w:b/>
          <w:bCs w:val="0"/>
          <w:szCs w:val="24"/>
          <w:rtl/>
          <w:lang w:val="en-US" w:eastAsia="en-US"/>
        </w:rPr>
        <w:t xml:space="preserve"> פרויקט משותף לסוכנו</w:t>
      </w:r>
      <w:r w:rsidR="00A21CEE">
        <w:rPr>
          <w:rFonts w:ascii="Arial" w:hAnsi="Arial" w:hint="cs"/>
          <w:b/>
          <w:bCs w:val="0"/>
          <w:szCs w:val="24"/>
          <w:rtl/>
          <w:lang w:val="en-US" w:eastAsia="en-US"/>
        </w:rPr>
        <w:t>יו</w:t>
      </w:r>
      <w:r w:rsidRPr="009517EA">
        <w:rPr>
          <w:rFonts w:ascii="Arial" w:hAnsi="Arial"/>
          <w:b/>
          <w:bCs w:val="0"/>
          <w:szCs w:val="24"/>
          <w:rtl/>
          <w:lang w:val="en-US" w:eastAsia="en-US"/>
        </w:rPr>
        <w:t>ת החלל הישראלית והצרפתית, המבוצע מכח הסכם שנכרת בין שתי המדינות, ותכליתו פיתוח לוויין נושא מצלמה רבת צבעים ומערכת הנעה חשמלית לצורך מילוי שתי משימות בחלל: מדעית וטכנולוגית.</w:t>
      </w:r>
    </w:p>
    <w:p w:rsidR="009517EA" w:rsidRDefault="009517EA" w:rsidP="005462B3">
      <w:pPr>
        <w:pStyle w:val="BodyText"/>
        <w:spacing w:line="480" w:lineRule="auto"/>
        <w:rPr>
          <w:rFonts w:ascii="Arial" w:hAnsi="Arial"/>
          <w:b/>
          <w:bCs w:val="0"/>
          <w:szCs w:val="24"/>
          <w:rtl/>
          <w:lang w:val="en-US" w:eastAsia="en-US"/>
        </w:rPr>
      </w:pPr>
    </w:p>
    <w:p w:rsidR="009517EA" w:rsidRPr="009517EA" w:rsidRDefault="009517EA" w:rsidP="005462B3">
      <w:pPr>
        <w:pStyle w:val="BodyText"/>
        <w:spacing w:line="480" w:lineRule="auto"/>
        <w:rPr>
          <w:rFonts w:ascii="Arial" w:hAnsi="Arial"/>
          <w:b/>
          <w:bCs w:val="0"/>
          <w:szCs w:val="24"/>
          <w:rtl/>
          <w:lang w:val="en-US" w:eastAsia="en-US"/>
        </w:rPr>
      </w:pPr>
      <w:r w:rsidRPr="009517EA">
        <w:rPr>
          <w:rFonts w:ascii="Arial" w:hAnsi="Arial"/>
          <w:b/>
          <w:bCs w:val="0"/>
          <w:szCs w:val="24"/>
          <w:rtl/>
          <w:lang w:val="en-US" w:eastAsia="en-US"/>
        </w:rPr>
        <w:t xml:space="preserve">המשימה המדעית, </w:t>
      </w:r>
      <w:r w:rsidR="00440177">
        <w:rPr>
          <w:rFonts w:ascii="Arial" w:hAnsi="Arial" w:hint="cs"/>
          <w:b/>
          <w:bCs w:val="0"/>
          <w:szCs w:val="24"/>
          <w:rtl/>
          <w:lang w:val="en-US" w:eastAsia="en-US"/>
        </w:rPr>
        <w:t xml:space="preserve">שהמחקרים נשוא </w:t>
      </w:r>
      <w:r w:rsidRPr="009517EA">
        <w:rPr>
          <w:rFonts w:ascii="Arial" w:hAnsi="Arial"/>
          <w:b/>
          <w:bCs w:val="0"/>
          <w:szCs w:val="24"/>
          <w:rtl/>
          <w:lang w:val="en-US" w:eastAsia="en-US"/>
        </w:rPr>
        <w:t>קול קורא זה</w:t>
      </w:r>
      <w:r w:rsidR="00440177">
        <w:rPr>
          <w:rFonts w:ascii="Arial" w:hAnsi="Arial" w:hint="cs"/>
          <w:b/>
          <w:bCs w:val="0"/>
          <w:szCs w:val="24"/>
          <w:rtl/>
          <w:lang w:val="en-US" w:eastAsia="en-US"/>
        </w:rPr>
        <w:t xml:space="preserve"> מתייחסים אליה</w:t>
      </w:r>
      <w:r w:rsidRPr="009517EA">
        <w:rPr>
          <w:rFonts w:ascii="Arial" w:hAnsi="Arial"/>
          <w:b/>
          <w:bCs w:val="0"/>
          <w:szCs w:val="24"/>
          <w:rtl/>
          <w:lang w:val="en-US" w:eastAsia="en-US"/>
        </w:rPr>
        <w:t xml:space="preserve">, מיועדת לפיתוח אלגוריתמים ושיטות לשמירה על איכות הסביבה ובמיוחד על איכות מקווי מים, וכן לפיתוח שיטות לניטור ומעקב אחר התפתחות צמחייה ולחקלאות מדויקת. כל זאת בכדי לאפשר </w:t>
      </w:r>
      <w:r w:rsidR="00A322B4">
        <w:rPr>
          <w:rFonts w:ascii="Arial" w:hAnsi="Arial" w:hint="cs"/>
          <w:b/>
          <w:bCs w:val="0"/>
          <w:szCs w:val="24"/>
          <w:rtl/>
          <w:lang w:val="en-US" w:eastAsia="en-US"/>
        </w:rPr>
        <w:t>התמודדות</w:t>
      </w:r>
      <w:r w:rsidR="00A322B4" w:rsidRPr="009517EA">
        <w:rPr>
          <w:rFonts w:ascii="Arial" w:hAnsi="Arial"/>
          <w:b/>
          <w:bCs w:val="0"/>
          <w:szCs w:val="24"/>
          <w:rtl/>
          <w:lang w:val="en-US" w:eastAsia="en-US"/>
        </w:rPr>
        <w:t xml:space="preserve"> </w:t>
      </w:r>
      <w:r w:rsidRPr="009517EA">
        <w:rPr>
          <w:rFonts w:ascii="Arial" w:hAnsi="Arial"/>
          <w:b/>
          <w:bCs w:val="0"/>
          <w:szCs w:val="24"/>
          <w:rtl/>
          <w:lang w:val="en-US" w:eastAsia="en-US"/>
        </w:rPr>
        <w:t>עם המחסור העולמי הצפוי במי שתייה וה</w:t>
      </w:r>
      <w:r w:rsidR="00A322B4">
        <w:rPr>
          <w:rFonts w:ascii="Arial" w:hAnsi="Arial" w:hint="cs"/>
          <w:b/>
          <w:bCs w:val="0"/>
          <w:szCs w:val="24"/>
          <w:rtl/>
          <w:lang w:val="en-US" w:eastAsia="en-US"/>
        </w:rPr>
        <w:t>צורך  ב</w:t>
      </w:r>
      <w:r w:rsidRPr="009517EA">
        <w:rPr>
          <w:rFonts w:ascii="Arial" w:hAnsi="Arial"/>
          <w:b/>
          <w:bCs w:val="0"/>
          <w:szCs w:val="24"/>
          <w:rtl/>
          <w:lang w:val="en-US" w:eastAsia="en-US"/>
        </w:rPr>
        <w:t xml:space="preserve">הגדלת כושר הייצור של מזון.  </w:t>
      </w:r>
    </w:p>
    <w:p w:rsidR="009517EA" w:rsidRDefault="009517EA" w:rsidP="005462B3">
      <w:pPr>
        <w:pStyle w:val="BodyText"/>
        <w:spacing w:line="480" w:lineRule="auto"/>
        <w:rPr>
          <w:rFonts w:ascii="Arial" w:hAnsi="Arial"/>
          <w:b/>
          <w:bCs w:val="0"/>
          <w:szCs w:val="24"/>
          <w:rtl/>
          <w:lang w:val="en-US" w:eastAsia="en-US"/>
        </w:rPr>
      </w:pPr>
    </w:p>
    <w:p w:rsidR="009517EA" w:rsidRPr="009517EA" w:rsidRDefault="009517EA" w:rsidP="005462B3">
      <w:pPr>
        <w:pStyle w:val="BodyText"/>
        <w:spacing w:line="480" w:lineRule="auto"/>
        <w:rPr>
          <w:rFonts w:ascii="Arial" w:hAnsi="Arial"/>
          <w:b/>
          <w:bCs w:val="0"/>
          <w:szCs w:val="24"/>
          <w:rtl/>
          <w:lang w:val="en-US" w:eastAsia="en-US"/>
        </w:rPr>
      </w:pPr>
      <w:r w:rsidRPr="009517EA">
        <w:rPr>
          <w:rFonts w:ascii="Arial" w:hAnsi="Arial"/>
          <w:b/>
          <w:bCs w:val="0"/>
          <w:szCs w:val="24"/>
          <w:rtl/>
          <w:lang w:val="en-US" w:eastAsia="en-US"/>
        </w:rPr>
        <w:t>במהלך המשימה המדעית לוויין ונוס מתוכנן לצלם אחת ליומיים תמונות ברזולוציות מרחבית וספקטראלית גבוהות יחסית, לפחות במשך שתי תקופות גידול חקלאי (30 חודש</w:t>
      </w:r>
      <w:r w:rsidR="00440177">
        <w:rPr>
          <w:rFonts w:ascii="Arial" w:hAnsi="Arial" w:hint="cs"/>
          <w:b/>
          <w:bCs w:val="0"/>
          <w:szCs w:val="24"/>
          <w:rtl/>
          <w:lang w:val="en-US" w:eastAsia="en-US"/>
        </w:rPr>
        <w:t>ים</w:t>
      </w:r>
      <w:r w:rsidRPr="009517EA">
        <w:rPr>
          <w:rFonts w:ascii="Arial" w:hAnsi="Arial"/>
          <w:b/>
          <w:bCs w:val="0"/>
          <w:szCs w:val="24"/>
          <w:rtl/>
          <w:lang w:val="en-US" w:eastAsia="en-US"/>
        </w:rPr>
        <w:t>).</w:t>
      </w:r>
    </w:p>
    <w:p w:rsidR="00440177" w:rsidRDefault="00440177" w:rsidP="005462B3">
      <w:pPr>
        <w:pStyle w:val="BodyText"/>
        <w:spacing w:line="480" w:lineRule="auto"/>
        <w:rPr>
          <w:rFonts w:ascii="Arial" w:hAnsi="Arial"/>
          <w:b/>
          <w:bCs w:val="0"/>
          <w:szCs w:val="24"/>
          <w:rtl/>
          <w:lang w:val="en-US" w:eastAsia="en-US"/>
        </w:rPr>
      </w:pPr>
    </w:p>
    <w:p w:rsidR="00EE45D7" w:rsidRDefault="00440177" w:rsidP="005462B3">
      <w:pPr>
        <w:pStyle w:val="BodyText"/>
        <w:spacing w:line="480" w:lineRule="auto"/>
        <w:rPr>
          <w:rFonts w:ascii="Arial" w:hAnsi="Arial"/>
          <w:b/>
          <w:bCs w:val="0"/>
          <w:szCs w:val="24"/>
          <w:rtl/>
          <w:lang w:val="en-US" w:eastAsia="en-US"/>
        </w:rPr>
      </w:pPr>
      <w:r>
        <w:rPr>
          <w:rFonts w:ascii="Arial" w:hAnsi="Arial" w:hint="cs"/>
          <w:b/>
          <w:bCs w:val="0"/>
          <w:szCs w:val="24"/>
          <w:rtl/>
          <w:lang w:val="en-US" w:eastAsia="en-US"/>
        </w:rPr>
        <w:t xml:space="preserve">בקול קורא זה מבקש המשרד לקבל הצעות לביצוע מחקרים תשתיתיים שיתבססו על התמונות שיצולמו על ידי הלוויין ונוס. </w:t>
      </w:r>
    </w:p>
    <w:p w:rsidR="00EE45D7" w:rsidRPr="0036638A" w:rsidRDefault="00EE45D7" w:rsidP="005462B3">
      <w:pPr>
        <w:pStyle w:val="BodyText"/>
        <w:pBdr>
          <w:top w:val="single" w:sz="4" w:space="1" w:color="auto"/>
          <w:left w:val="single" w:sz="4" w:space="4" w:color="auto"/>
          <w:bottom w:val="single" w:sz="4" w:space="1" w:color="auto"/>
          <w:right w:val="single" w:sz="4" w:space="4" w:color="auto"/>
        </w:pBdr>
        <w:spacing w:line="480" w:lineRule="auto"/>
        <w:rPr>
          <w:rFonts w:ascii="Arial" w:hAnsi="Arial"/>
          <w:szCs w:val="24"/>
          <w:rtl/>
          <w:lang w:val="en-US" w:eastAsia="en-US"/>
        </w:rPr>
      </w:pPr>
      <w:r w:rsidRPr="0036638A">
        <w:rPr>
          <w:rFonts w:ascii="Arial" w:hAnsi="Arial" w:hint="cs"/>
          <w:szCs w:val="24"/>
          <w:rtl/>
          <w:lang w:val="en-US" w:eastAsia="en-US"/>
        </w:rPr>
        <w:t>פירוט איזורי הצילום של הלוויין ונוס מופיעים בנספח ה' המצב לקול קורא זה וכן במפת ה</w:t>
      </w:r>
      <w:r w:rsidR="0036638A">
        <w:rPr>
          <w:rFonts w:ascii="Arial" w:hAnsi="Arial" w:hint="cs"/>
          <w:szCs w:val="24"/>
          <w:rtl/>
          <w:lang w:val="en-US" w:eastAsia="en-US"/>
        </w:rPr>
        <w:t>צילומים</w:t>
      </w:r>
      <w:r w:rsidRPr="0036638A">
        <w:rPr>
          <w:rFonts w:ascii="Arial" w:hAnsi="Arial" w:hint="cs"/>
          <w:szCs w:val="24"/>
          <w:rtl/>
          <w:lang w:val="en-US" w:eastAsia="en-US"/>
        </w:rPr>
        <w:t xml:space="preserve"> המופיעה בסוף מסמך זה</w:t>
      </w:r>
      <w:r w:rsidR="0036638A">
        <w:rPr>
          <w:rFonts w:ascii="Arial" w:hAnsi="Arial" w:hint="cs"/>
          <w:szCs w:val="24"/>
          <w:rtl/>
          <w:lang w:val="en-US" w:eastAsia="en-US"/>
        </w:rPr>
        <w:t xml:space="preserve"> (</w:t>
      </w:r>
      <w:r w:rsidR="0036638A" w:rsidRPr="00C6278A">
        <w:rPr>
          <w:rFonts w:ascii="Arial" w:hAnsi="Arial"/>
          <w:color w:val="0070C0"/>
          <w:szCs w:val="24"/>
          <w:u w:val="single"/>
          <w:rtl/>
          <w:lang w:val="en-US" w:eastAsia="en-US"/>
        </w:rPr>
        <w:fldChar w:fldCharType="begin"/>
      </w:r>
      <w:r w:rsidR="0036638A" w:rsidRPr="00C6278A">
        <w:rPr>
          <w:rFonts w:ascii="Arial" w:hAnsi="Arial"/>
          <w:color w:val="0070C0"/>
          <w:szCs w:val="24"/>
          <w:u w:val="single"/>
          <w:rtl/>
          <w:lang w:val="en-US" w:eastAsia="en-US"/>
        </w:rPr>
        <w:instrText xml:space="preserve"> </w:instrText>
      </w:r>
      <w:r w:rsidR="0036638A" w:rsidRPr="00C6278A">
        <w:rPr>
          <w:rFonts w:ascii="Arial" w:hAnsi="Arial" w:hint="cs"/>
          <w:color w:val="0070C0"/>
          <w:szCs w:val="24"/>
          <w:u w:val="single"/>
          <w:lang w:val="en-US" w:eastAsia="en-US"/>
        </w:rPr>
        <w:instrText>REF</w:instrText>
      </w:r>
      <w:r w:rsidR="0036638A" w:rsidRPr="00C6278A">
        <w:rPr>
          <w:rFonts w:ascii="Arial" w:hAnsi="Arial" w:hint="cs"/>
          <w:color w:val="0070C0"/>
          <w:szCs w:val="24"/>
          <w:u w:val="single"/>
          <w:rtl/>
          <w:lang w:val="en-US" w:eastAsia="en-US"/>
        </w:rPr>
        <w:instrText xml:space="preserve"> _</w:instrText>
      </w:r>
      <w:r w:rsidR="0036638A" w:rsidRPr="00C6278A">
        <w:rPr>
          <w:rFonts w:ascii="Arial" w:hAnsi="Arial" w:hint="cs"/>
          <w:color w:val="0070C0"/>
          <w:szCs w:val="24"/>
          <w:u w:val="single"/>
          <w:lang w:val="en-US" w:eastAsia="en-US"/>
        </w:rPr>
        <w:instrText>Ref486415125 \h</w:instrText>
      </w:r>
      <w:r w:rsidR="0036638A" w:rsidRPr="00C6278A">
        <w:rPr>
          <w:rFonts w:ascii="Arial" w:hAnsi="Arial"/>
          <w:color w:val="0070C0"/>
          <w:szCs w:val="24"/>
          <w:u w:val="single"/>
          <w:rtl/>
          <w:lang w:val="en-US" w:eastAsia="en-US"/>
        </w:rPr>
        <w:instrText xml:space="preserve"> </w:instrText>
      </w:r>
      <w:r w:rsidR="0036638A" w:rsidRPr="00C6278A">
        <w:rPr>
          <w:rFonts w:ascii="Arial" w:hAnsi="Arial"/>
          <w:color w:val="0070C0"/>
          <w:szCs w:val="24"/>
          <w:u w:val="single"/>
          <w:rtl/>
          <w:lang w:val="en-US" w:eastAsia="en-US"/>
        </w:rPr>
      </w:r>
      <w:r w:rsidR="0036638A" w:rsidRPr="00C6278A">
        <w:rPr>
          <w:rFonts w:ascii="Arial" w:hAnsi="Arial"/>
          <w:color w:val="0070C0"/>
          <w:szCs w:val="24"/>
          <w:u w:val="single"/>
          <w:rtl/>
          <w:lang w:val="en-US" w:eastAsia="en-US"/>
        </w:rPr>
        <w:fldChar w:fldCharType="separate"/>
      </w:r>
      <w:r w:rsidR="0036638A" w:rsidRPr="00C6278A">
        <w:rPr>
          <w:rFonts w:ascii="Cambria" w:hAnsi="Cambria" w:hint="cs"/>
          <w:color w:val="0070C0"/>
          <w:u w:val="single"/>
          <w:rtl/>
        </w:rPr>
        <w:t>מפת הצילומים</w:t>
      </w:r>
      <w:r w:rsidR="0036638A" w:rsidRPr="00C6278A">
        <w:rPr>
          <w:rFonts w:ascii="Arial" w:hAnsi="Arial"/>
          <w:color w:val="0070C0"/>
          <w:szCs w:val="24"/>
          <w:u w:val="single"/>
          <w:rtl/>
          <w:lang w:val="en-US" w:eastAsia="en-US"/>
        </w:rPr>
        <w:fldChar w:fldCharType="end"/>
      </w:r>
      <w:r w:rsidR="0036638A">
        <w:rPr>
          <w:rFonts w:ascii="Arial" w:hAnsi="Arial" w:hint="cs"/>
          <w:szCs w:val="24"/>
          <w:rtl/>
          <w:lang w:val="en-US" w:eastAsia="en-US"/>
        </w:rPr>
        <w:t>)</w:t>
      </w:r>
      <w:r w:rsidRPr="0036638A">
        <w:rPr>
          <w:rFonts w:ascii="Arial" w:hAnsi="Arial" w:hint="cs"/>
          <w:szCs w:val="24"/>
          <w:rtl/>
          <w:lang w:val="en-US" w:eastAsia="en-US"/>
        </w:rPr>
        <w:t xml:space="preserve">. </w:t>
      </w:r>
    </w:p>
    <w:p w:rsidR="00440177" w:rsidRPr="009517EA" w:rsidRDefault="00EE45D7" w:rsidP="005462B3">
      <w:pPr>
        <w:pStyle w:val="BodyText"/>
        <w:pBdr>
          <w:top w:val="single" w:sz="4" w:space="1" w:color="auto"/>
          <w:left w:val="single" w:sz="4" w:space="4" w:color="auto"/>
          <w:bottom w:val="single" w:sz="4" w:space="1" w:color="auto"/>
          <w:right w:val="single" w:sz="4" w:space="4" w:color="auto"/>
        </w:pBdr>
        <w:spacing w:line="480" w:lineRule="auto"/>
        <w:rPr>
          <w:rFonts w:ascii="Arial" w:hAnsi="Arial"/>
          <w:b/>
          <w:bCs w:val="0"/>
          <w:szCs w:val="24"/>
          <w:rtl/>
          <w:lang w:val="en-US" w:eastAsia="en-US"/>
        </w:rPr>
      </w:pPr>
      <w:r>
        <w:rPr>
          <w:rFonts w:ascii="Arial" w:hAnsi="Arial" w:hint="cs"/>
          <w:b/>
          <w:bCs w:val="0"/>
          <w:szCs w:val="24"/>
          <w:rtl/>
          <w:lang w:val="en-US" w:eastAsia="en-US"/>
        </w:rPr>
        <w:t xml:space="preserve">על </w:t>
      </w:r>
      <w:r w:rsidR="00440177">
        <w:rPr>
          <w:rFonts w:ascii="Arial" w:hAnsi="Arial" w:hint="cs"/>
          <w:b/>
          <w:bCs w:val="0"/>
          <w:szCs w:val="24"/>
          <w:rtl/>
          <w:lang w:val="en-US" w:eastAsia="en-US"/>
        </w:rPr>
        <w:t>ה</w:t>
      </w:r>
      <w:r w:rsidR="00440177" w:rsidRPr="009517EA">
        <w:rPr>
          <w:rFonts w:ascii="Arial" w:hAnsi="Arial"/>
          <w:b/>
          <w:bCs w:val="0"/>
          <w:szCs w:val="24"/>
          <w:rtl/>
          <w:lang w:val="en-US" w:eastAsia="en-US"/>
        </w:rPr>
        <w:t>מחקרים</w:t>
      </w:r>
      <w:r>
        <w:rPr>
          <w:rFonts w:ascii="Arial" w:hAnsi="Arial" w:hint="cs"/>
          <w:b/>
          <w:bCs w:val="0"/>
          <w:szCs w:val="24"/>
          <w:rtl/>
          <w:lang w:val="en-US" w:eastAsia="en-US"/>
        </w:rPr>
        <w:t xml:space="preserve"> המוצעים לכלול התייחסות פרטנית</w:t>
      </w:r>
      <w:r w:rsidR="00440177">
        <w:rPr>
          <w:rFonts w:ascii="Arial" w:hAnsi="Arial" w:hint="cs"/>
          <w:b/>
          <w:bCs w:val="0"/>
          <w:szCs w:val="24"/>
          <w:rtl/>
          <w:lang w:val="en-US" w:eastAsia="en-US"/>
        </w:rPr>
        <w:t xml:space="preserve"> ל</w:t>
      </w:r>
      <w:r w:rsidR="00440177" w:rsidRPr="009517EA">
        <w:rPr>
          <w:rFonts w:ascii="Arial" w:hAnsi="Arial"/>
          <w:b/>
          <w:bCs w:val="0"/>
          <w:szCs w:val="24"/>
          <w:rtl/>
          <w:lang w:val="en-US" w:eastAsia="en-US"/>
        </w:rPr>
        <w:t xml:space="preserve">אתרים </w:t>
      </w:r>
      <w:r w:rsidR="00440177">
        <w:rPr>
          <w:rFonts w:ascii="Arial" w:hAnsi="Arial" w:hint="cs"/>
          <w:b/>
          <w:bCs w:val="0"/>
          <w:szCs w:val="24"/>
          <w:rtl/>
          <w:lang w:val="en-US" w:eastAsia="en-US"/>
        </w:rPr>
        <w:t>שמ</w:t>
      </w:r>
      <w:r w:rsidR="00440177">
        <w:rPr>
          <w:rFonts w:ascii="Arial" w:hAnsi="Arial"/>
          <w:b/>
          <w:bCs w:val="0"/>
          <w:szCs w:val="24"/>
          <w:rtl/>
          <w:lang w:val="en-US" w:eastAsia="en-US"/>
        </w:rPr>
        <w:t>יועדים ל</w:t>
      </w:r>
      <w:r w:rsidR="005146F9">
        <w:rPr>
          <w:rFonts w:ascii="Arial" w:hAnsi="Arial" w:hint="cs"/>
          <w:b/>
          <w:bCs w:val="0"/>
          <w:szCs w:val="24"/>
          <w:rtl/>
          <w:lang w:val="en-US" w:eastAsia="en-US"/>
        </w:rPr>
        <w:t xml:space="preserve">צילום על ידי הלוויין לשם </w:t>
      </w:r>
      <w:r w:rsidR="00440177">
        <w:rPr>
          <w:rFonts w:ascii="Arial" w:hAnsi="Arial"/>
          <w:b/>
          <w:bCs w:val="0"/>
          <w:szCs w:val="24"/>
          <w:rtl/>
          <w:lang w:val="en-US" w:eastAsia="en-US"/>
        </w:rPr>
        <w:t>ביצוע</w:t>
      </w:r>
      <w:r w:rsidR="00440177">
        <w:rPr>
          <w:rFonts w:ascii="Arial" w:hAnsi="Arial" w:hint="cs"/>
          <w:b/>
          <w:bCs w:val="0"/>
          <w:szCs w:val="24"/>
          <w:rtl/>
          <w:lang w:val="en-US" w:eastAsia="en-US"/>
        </w:rPr>
        <w:t xml:space="preserve"> המחקר</w:t>
      </w:r>
      <w:r>
        <w:rPr>
          <w:rFonts w:ascii="Arial" w:hAnsi="Arial" w:hint="cs"/>
          <w:b/>
          <w:bCs w:val="0"/>
          <w:szCs w:val="24"/>
          <w:rtl/>
          <w:lang w:val="en-US" w:eastAsia="en-US"/>
        </w:rPr>
        <w:t>, כך שעם אישור המחקר ניתן יהיה לתאם את העברת התמונות הרלוונטיות לצוות המחקר.</w:t>
      </w:r>
    </w:p>
    <w:p w:rsidR="009517EA" w:rsidRDefault="009517EA" w:rsidP="005462B3">
      <w:pPr>
        <w:pStyle w:val="BodyText"/>
        <w:spacing w:line="480" w:lineRule="auto"/>
        <w:rPr>
          <w:rFonts w:ascii="Arial" w:hAnsi="Arial"/>
          <w:b/>
          <w:bCs w:val="0"/>
          <w:szCs w:val="24"/>
          <w:rtl/>
          <w:lang w:val="en-US" w:eastAsia="en-US"/>
        </w:rPr>
      </w:pPr>
    </w:p>
    <w:p w:rsidR="00295747" w:rsidRDefault="00295747" w:rsidP="005462B3">
      <w:pPr>
        <w:pStyle w:val="BodyText"/>
        <w:spacing w:line="480" w:lineRule="auto"/>
        <w:rPr>
          <w:rFonts w:ascii="Arial" w:hAnsi="Arial"/>
          <w:b/>
          <w:bCs w:val="0"/>
          <w:szCs w:val="24"/>
          <w:rtl/>
          <w:lang w:val="en-US" w:eastAsia="en-US"/>
        </w:rPr>
      </w:pPr>
      <w:r>
        <w:rPr>
          <w:rFonts w:ascii="Arial" w:hAnsi="Arial" w:hint="cs"/>
          <w:b/>
          <w:bCs w:val="0"/>
          <w:szCs w:val="24"/>
          <w:rtl/>
          <w:lang w:val="en-US" w:eastAsia="en-US"/>
        </w:rPr>
        <w:t xml:space="preserve">הצעות המחקר שיוגשו במסגרת קול קורא זה ייבחנו בהתאם לתנאי הקול הקורא, כפי שיפורטו להלן, וידורגו על ידי </w:t>
      </w:r>
      <w:r w:rsidRPr="00295747">
        <w:rPr>
          <w:rFonts w:ascii="Arial" w:hAnsi="Arial"/>
          <w:b/>
          <w:bCs w:val="0"/>
          <w:szCs w:val="24"/>
          <w:rtl/>
          <w:lang w:val="en-US" w:eastAsia="en-US"/>
        </w:rPr>
        <w:t xml:space="preserve">ועדת שיפוט מקצועית </w:t>
      </w:r>
      <w:r>
        <w:rPr>
          <w:rFonts w:ascii="Arial" w:hAnsi="Arial" w:hint="cs"/>
          <w:b/>
          <w:bCs w:val="0"/>
          <w:szCs w:val="24"/>
          <w:rtl/>
          <w:lang w:val="en-US" w:eastAsia="en-US"/>
        </w:rPr>
        <w:t>ש</w:t>
      </w:r>
      <w:r w:rsidRPr="00295747">
        <w:rPr>
          <w:rFonts w:ascii="Arial" w:hAnsi="Arial"/>
          <w:b/>
          <w:bCs w:val="0"/>
          <w:szCs w:val="24"/>
          <w:rtl/>
          <w:lang w:val="en-US" w:eastAsia="en-US"/>
        </w:rPr>
        <w:t xml:space="preserve">בראשה יעמוד פרופ' קרניאלי מאוניברסיטת בן גוריון, שהוא החוקר הראשי מטעם מדינת ישראל בהנהלה המדעית של פרויקט </w:t>
      </w:r>
      <w:r w:rsidRPr="00295747">
        <w:rPr>
          <w:rFonts w:ascii="Arial" w:hAnsi="Arial"/>
          <w:b/>
          <w:bCs w:val="0"/>
          <w:szCs w:val="24"/>
          <w:lang w:val="en-US" w:eastAsia="en-US"/>
        </w:rPr>
        <w:t>VEN</w:t>
      </w:r>
      <w:bookmarkStart w:id="0" w:name="_GoBack"/>
      <w:r w:rsidRPr="00295747">
        <w:rPr>
          <w:rFonts w:ascii="Arial" w:hAnsi="Arial"/>
          <w:b/>
          <w:bCs w:val="0"/>
          <w:szCs w:val="24"/>
          <w:lang w:val="en-US" w:eastAsia="en-US"/>
        </w:rPr>
        <w:t>µ</w:t>
      </w:r>
      <w:bookmarkEnd w:id="0"/>
      <w:r w:rsidRPr="00295747">
        <w:rPr>
          <w:rFonts w:ascii="Arial" w:hAnsi="Arial"/>
          <w:b/>
          <w:bCs w:val="0"/>
          <w:szCs w:val="24"/>
          <w:lang w:val="en-US" w:eastAsia="en-US"/>
        </w:rPr>
        <w:t>S</w:t>
      </w:r>
      <w:r>
        <w:rPr>
          <w:rFonts w:ascii="Arial" w:hAnsi="Arial" w:hint="cs"/>
          <w:b/>
          <w:bCs w:val="0"/>
          <w:szCs w:val="24"/>
          <w:rtl/>
          <w:lang w:val="en-US" w:eastAsia="en-US"/>
        </w:rPr>
        <w:t xml:space="preserve"> (וכפי שיפורט בסעיף </w:t>
      </w:r>
      <w:r>
        <w:rPr>
          <w:rFonts w:ascii="Arial" w:hAnsi="Arial"/>
          <w:b/>
          <w:bCs w:val="0"/>
          <w:szCs w:val="24"/>
          <w:rtl/>
          <w:lang w:val="en-US" w:eastAsia="en-US"/>
        </w:rPr>
        <w:fldChar w:fldCharType="begin"/>
      </w:r>
      <w:r>
        <w:rPr>
          <w:rFonts w:ascii="Arial" w:hAnsi="Arial"/>
          <w:b/>
          <w:bCs w:val="0"/>
          <w:szCs w:val="24"/>
          <w:rtl/>
          <w:lang w:val="en-US" w:eastAsia="en-US"/>
        </w:rPr>
        <w:instrText xml:space="preserve"> </w:instrText>
      </w:r>
      <w:r>
        <w:rPr>
          <w:rFonts w:ascii="Arial" w:hAnsi="Arial" w:hint="cs"/>
          <w:b/>
          <w:bCs w:val="0"/>
          <w:szCs w:val="24"/>
          <w:lang w:val="en-US" w:eastAsia="en-US"/>
        </w:rPr>
        <w:instrText>REF</w:instrText>
      </w:r>
      <w:r>
        <w:rPr>
          <w:rFonts w:ascii="Arial" w:hAnsi="Arial" w:hint="cs"/>
          <w:b/>
          <w:bCs w:val="0"/>
          <w:szCs w:val="24"/>
          <w:rtl/>
          <w:lang w:val="en-US" w:eastAsia="en-US"/>
        </w:rPr>
        <w:instrText xml:space="preserve"> _</w:instrText>
      </w:r>
      <w:r>
        <w:rPr>
          <w:rFonts w:ascii="Arial" w:hAnsi="Arial" w:hint="cs"/>
          <w:b/>
          <w:bCs w:val="0"/>
          <w:szCs w:val="24"/>
          <w:lang w:val="en-US" w:eastAsia="en-US"/>
        </w:rPr>
        <w:instrText>Ref486415886 \r \h</w:instrText>
      </w:r>
      <w:r>
        <w:rPr>
          <w:rFonts w:ascii="Arial" w:hAnsi="Arial"/>
          <w:b/>
          <w:bCs w:val="0"/>
          <w:szCs w:val="24"/>
          <w:rtl/>
          <w:lang w:val="en-US" w:eastAsia="en-US"/>
        </w:rPr>
        <w:instrText xml:space="preserve"> </w:instrText>
      </w:r>
      <w:r>
        <w:rPr>
          <w:rFonts w:ascii="Arial" w:hAnsi="Arial"/>
          <w:b/>
          <w:bCs w:val="0"/>
          <w:szCs w:val="24"/>
          <w:rtl/>
          <w:lang w:val="en-US" w:eastAsia="en-US"/>
        </w:rPr>
      </w:r>
      <w:r>
        <w:rPr>
          <w:rFonts w:ascii="Arial" w:hAnsi="Arial"/>
          <w:b/>
          <w:bCs w:val="0"/>
          <w:szCs w:val="24"/>
          <w:rtl/>
          <w:lang w:val="en-US" w:eastAsia="en-US"/>
        </w:rPr>
        <w:fldChar w:fldCharType="separate"/>
      </w:r>
      <w:r>
        <w:rPr>
          <w:rFonts w:ascii="Arial" w:hAnsi="Arial"/>
          <w:b/>
          <w:bCs w:val="0"/>
          <w:szCs w:val="24"/>
          <w:cs/>
          <w:lang w:val="en-US" w:eastAsia="en-US"/>
        </w:rPr>
        <w:t>‎</w:t>
      </w:r>
      <w:r>
        <w:rPr>
          <w:rFonts w:ascii="Arial" w:hAnsi="Arial"/>
          <w:b/>
          <w:bCs w:val="0"/>
          <w:szCs w:val="24"/>
          <w:rtl/>
          <w:lang w:val="en-US" w:eastAsia="en-US"/>
        </w:rPr>
        <w:t>ו.1</w:t>
      </w:r>
      <w:r>
        <w:rPr>
          <w:rFonts w:ascii="Arial" w:hAnsi="Arial"/>
          <w:b/>
          <w:bCs w:val="0"/>
          <w:szCs w:val="24"/>
          <w:rtl/>
          <w:lang w:val="en-US" w:eastAsia="en-US"/>
        </w:rPr>
        <w:fldChar w:fldCharType="end"/>
      </w:r>
      <w:r>
        <w:rPr>
          <w:rFonts w:ascii="Arial" w:hAnsi="Arial" w:hint="cs"/>
          <w:b/>
          <w:bCs w:val="0"/>
          <w:szCs w:val="24"/>
          <w:rtl/>
          <w:lang w:val="en-US" w:eastAsia="en-US"/>
        </w:rPr>
        <w:t xml:space="preserve"> להלן).</w:t>
      </w:r>
    </w:p>
    <w:p w:rsidR="00295747" w:rsidRDefault="00295747" w:rsidP="005462B3">
      <w:pPr>
        <w:pStyle w:val="BodyText"/>
        <w:spacing w:line="480" w:lineRule="auto"/>
        <w:rPr>
          <w:rFonts w:ascii="Arial" w:hAnsi="Arial"/>
          <w:b/>
          <w:bCs w:val="0"/>
          <w:szCs w:val="24"/>
          <w:rtl/>
          <w:lang w:val="en-US" w:eastAsia="en-US"/>
        </w:rPr>
      </w:pPr>
    </w:p>
    <w:p w:rsidR="00A21CEE" w:rsidRDefault="009517EA" w:rsidP="005462B3">
      <w:pPr>
        <w:pStyle w:val="BodyText"/>
        <w:spacing w:line="480" w:lineRule="auto"/>
        <w:rPr>
          <w:rFonts w:ascii="Arial" w:hAnsi="Arial"/>
          <w:b/>
          <w:bCs w:val="0"/>
          <w:szCs w:val="24"/>
          <w:rtl/>
          <w:lang w:val="en-US" w:eastAsia="en-US"/>
        </w:rPr>
      </w:pPr>
      <w:r w:rsidRPr="009517EA">
        <w:rPr>
          <w:rFonts w:ascii="Arial" w:hAnsi="Arial"/>
          <w:b/>
          <w:bCs w:val="0"/>
          <w:szCs w:val="24"/>
          <w:rtl/>
          <w:lang w:val="en-US" w:eastAsia="en-US"/>
        </w:rPr>
        <w:t>התמונות שתופקנה באמצעות מערכת ונוס תימסרנה ללא תמורה לעריכת המחקרים</w:t>
      </w:r>
      <w:r w:rsidR="00A21CEE">
        <w:rPr>
          <w:rFonts w:ascii="Arial" w:hAnsi="Arial" w:hint="cs"/>
          <w:b/>
          <w:bCs w:val="0"/>
          <w:szCs w:val="24"/>
          <w:rtl/>
          <w:lang w:val="en-US" w:eastAsia="en-US"/>
        </w:rPr>
        <w:t xml:space="preserve"> הזוכים בקול קורא זה</w:t>
      </w:r>
      <w:r w:rsidRPr="009517EA">
        <w:rPr>
          <w:rFonts w:ascii="Arial" w:hAnsi="Arial"/>
          <w:b/>
          <w:bCs w:val="0"/>
          <w:szCs w:val="24"/>
          <w:rtl/>
          <w:lang w:val="en-US" w:eastAsia="en-US"/>
        </w:rPr>
        <w:t xml:space="preserve">, שעיקרם פיתוח אלגוריתמים ושיטות </w:t>
      </w:r>
      <w:r w:rsidR="00A21CEE" w:rsidRPr="009517EA">
        <w:rPr>
          <w:rFonts w:ascii="Arial" w:hAnsi="Arial"/>
          <w:b/>
          <w:bCs w:val="0"/>
          <w:szCs w:val="24"/>
          <w:rtl/>
          <w:lang w:val="en-US" w:eastAsia="en-US"/>
        </w:rPr>
        <w:t>לשמירה על איכות הסביבה ובמיוחד על איכות מקווי מים, וכן לפיתוח שיטות לניטור ומעקב אחר התפתחות צמחייה ולחקלאות מדויקת</w:t>
      </w:r>
      <w:r w:rsidR="00A21CEE" w:rsidRPr="009517EA" w:rsidDel="00A21CEE">
        <w:rPr>
          <w:rFonts w:ascii="Arial" w:hAnsi="Arial"/>
          <w:b/>
          <w:bCs w:val="0"/>
          <w:szCs w:val="24"/>
          <w:rtl/>
          <w:lang w:val="en-US" w:eastAsia="en-US"/>
        </w:rPr>
        <w:t xml:space="preserve"> </w:t>
      </w:r>
      <w:r w:rsidRPr="009517EA">
        <w:rPr>
          <w:rFonts w:ascii="Arial" w:hAnsi="Arial"/>
          <w:b/>
          <w:bCs w:val="0"/>
          <w:szCs w:val="24"/>
          <w:rtl/>
          <w:lang w:val="en-US" w:eastAsia="en-US"/>
        </w:rPr>
        <w:t xml:space="preserve">למטרות לא-מסחריות. </w:t>
      </w:r>
    </w:p>
    <w:p w:rsidR="009517EA" w:rsidRDefault="009517EA" w:rsidP="005462B3">
      <w:pPr>
        <w:pStyle w:val="BodyText"/>
        <w:spacing w:line="480" w:lineRule="auto"/>
        <w:rPr>
          <w:rFonts w:ascii="Arial" w:hAnsi="Arial"/>
          <w:b/>
          <w:bCs w:val="0"/>
          <w:szCs w:val="24"/>
          <w:rtl/>
          <w:lang w:eastAsia="en-US"/>
        </w:rPr>
      </w:pPr>
    </w:p>
    <w:p w:rsidR="00FB4A66" w:rsidRPr="00DC06A9" w:rsidRDefault="00FB4A66" w:rsidP="005462B3">
      <w:pPr>
        <w:spacing w:line="480" w:lineRule="auto"/>
        <w:jc w:val="both"/>
        <w:rPr>
          <w:rFonts w:asciiTheme="minorBidi" w:eastAsia="Arial Unicode MS" w:hAnsiTheme="minorBidi" w:cstheme="minorBidi"/>
          <w:rtl/>
        </w:rPr>
      </w:pPr>
      <w:r w:rsidRPr="00F90CC1">
        <w:rPr>
          <w:rFonts w:asciiTheme="minorBidi" w:eastAsia="Arial Unicode MS" w:hAnsiTheme="minorBidi" w:hint="cs"/>
          <w:rtl/>
        </w:rPr>
        <w:t>התקציב</w:t>
      </w:r>
      <w:r w:rsidRPr="00F90CC1">
        <w:rPr>
          <w:rFonts w:asciiTheme="minorBidi" w:eastAsia="Arial Unicode MS" w:hAnsiTheme="minorBidi"/>
          <w:rtl/>
        </w:rPr>
        <w:t xml:space="preserve"> </w:t>
      </w:r>
      <w:r w:rsidRPr="00F90CC1">
        <w:rPr>
          <w:rFonts w:asciiTheme="minorBidi" w:eastAsia="Arial Unicode MS" w:hAnsiTheme="minorBidi" w:hint="cs"/>
          <w:rtl/>
        </w:rPr>
        <w:t>אשר</w:t>
      </w:r>
      <w:r w:rsidRPr="00F90CC1">
        <w:rPr>
          <w:rFonts w:asciiTheme="minorBidi" w:eastAsia="Arial Unicode MS" w:hAnsiTheme="minorBidi"/>
          <w:rtl/>
        </w:rPr>
        <w:t xml:space="preserve"> </w:t>
      </w:r>
      <w:r w:rsidRPr="00F90CC1">
        <w:rPr>
          <w:rFonts w:asciiTheme="minorBidi" w:eastAsia="Arial Unicode MS" w:hAnsiTheme="minorBidi" w:hint="cs"/>
          <w:rtl/>
        </w:rPr>
        <w:t>הוקצה</w:t>
      </w:r>
      <w:r w:rsidRPr="00F90CC1">
        <w:rPr>
          <w:rFonts w:asciiTheme="minorBidi" w:eastAsia="Arial Unicode MS" w:hAnsiTheme="minorBidi"/>
          <w:rtl/>
        </w:rPr>
        <w:t xml:space="preserve"> </w:t>
      </w:r>
      <w:r w:rsidRPr="00F90CC1">
        <w:rPr>
          <w:rFonts w:asciiTheme="minorBidi" w:eastAsia="Arial Unicode MS" w:hAnsiTheme="minorBidi" w:hint="cs"/>
          <w:rtl/>
        </w:rPr>
        <w:t>על</w:t>
      </w:r>
      <w:r w:rsidRPr="00F90CC1">
        <w:rPr>
          <w:rFonts w:asciiTheme="minorBidi" w:eastAsia="Arial Unicode MS" w:hAnsiTheme="minorBidi"/>
          <w:rtl/>
        </w:rPr>
        <w:t xml:space="preserve"> </w:t>
      </w:r>
      <w:r w:rsidRPr="00F90CC1">
        <w:rPr>
          <w:rFonts w:asciiTheme="minorBidi" w:eastAsia="Arial Unicode MS" w:hAnsiTheme="minorBidi" w:hint="cs"/>
          <w:rtl/>
        </w:rPr>
        <w:t>ידי</w:t>
      </w:r>
      <w:r w:rsidRPr="00F90CC1">
        <w:rPr>
          <w:rFonts w:asciiTheme="minorBidi" w:eastAsia="Arial Unicode MS" w:hAnsiTheme="minorBidi"/>
          <w:rtl/>
        </w:rPr>
        <w:t xml:space="preserve"> </w:t>
      </w:r>
      <w:r w:rsidRPr="00F90CC1">
        <w:rPr>
          <w:rFonts w:asciiTheme="minorBidi" w:eastAsia="Arial Unicode MS" w:hAnsiTheme="minorBidi" w:hint="cs"/>
          <w:rtl/>
        </w:rPr>
        <w:t>המשרד</w:t>
      </w:r>
      <w:r w:rsidRPr="00F90CC1">
        <w:rPr>
          <w:rFonts w:asciiTheme="minorBidi" w:eastAsia="Arial Unicode MS" w:hAnsiTheme="minorBidi"/>
          <w:rtl/>
        </w:rPr>
        <w:t xml:space="preserve"> </w:t>
      </w:r>
      <w:r w:rsidRPr="00F90CC1">
        <w:rPr>
          <w:rFonts w:asciiTheme="minorBidi" w:eastAsia="Arial Unicode MS" w:hAnsiTheme="minorBidi" w:hint="cs"/>
          <w:rtl/>
        </w:rPr>
        <w:t>לצורך</w:t>
      </w:r>
      <w:r w:rsidRPr="00F90CC1">
        <w:rPr>
          <w:rFonts w:asciiTheme="minorBidi" w:eastAsia="Arial Unicode MS" w:hAnsiTheme="minorBidi"/>
          <w:rtl/>
        </w:rPr>
        <w:t xml:space="preserve"> </w:t>
      </w:r>
      <w:r w:rsidRPr="00F90CC1">
        <w:rPr>
          <w:rFonts w:asciiTheme="minorBidi" w:eastAsia="Arial Unicode MS" w:hAnsiTheme="minorBidi" w:hint="cs"/>
          <w:rtl/>
        </w:rPr>
        <w:t>מימון</w:t>
      </w:r>
      <w:r w:rsidRPr="00F90CC1">
        <w:rPr>
          <w:rFonts w:asciiTheme="minorBidi" w:eastAsia="Arial Unicode MS" w:hAnsiTheme="minorBidi"/>
          <w:rtl/>
        </w:rPr>
        <w:t xml:space="preserve"> </w:t>
      </w:r>
      <w:r w:rsidR="00FC219B">
        <w:rPr>
          <w:rFonts w:asciiTheme="minorBidi" w:eastAsia="Arial Unicode MS" w:hAnsiTheme="minorBidi" w:hint="cs"/>
          <w:rtl/>
        </w:rPr>
        <w:t>מחקרים</w:t>
      </w:r>
      <w:r w:rsidRPr="00F90CC1">
        <w:rPr>
          <w:rFonts w:asciiTheme="minorBidi" w:eastAsia="Arial Unicode MS" w:hAnsiTheme="minorBidi"/>
          <w:rtl/>
        </w:rPr>
        <w:t xml:space="preserve"> </w:t>
      </w:r>
      <w:r w:rsidRPr="00F90CC1">
        <w:rPr>
          <w:rFonts w:asciiTheme="minorBidi" w:eastAsia="Arial Unicode MS" w:hAnsiTheme="minorBidi" w:hint="cs"/>
          <w:rtl/>
        </w:rPr>
        <w:t>במסגרת</w:t>
      </w:r>
      <w:r w:rsidRPr="00F90CC1">
        <w:rPr>
          <w:rFonts w:asciiTheme="minorBidi" w:eastAsia="Arial Unicode MS" w:hAnsiTheme="minorBidi"/>
          <w:rtl/>
        </w:rPr>
        <w:t xml:space="preserve"> </w:t>
      </w:r>
      <w:r w:rsidRPr="00F90CC1">
        <w:rPr>
          <w:rFonts w:asciiTheme="minorBidi" w:eastAsia="Arial Unicode MS" w:hAnsiTheme="minorBidi" w:hint="cs"/>
          <w:rtl/>
        </w:rPr>
        <w:t>קול</w:t>
      </w:r>
      <w:r w:rsidRPr="00F90CC1">
        <w:rPr>
          <w:rFonts w:asciiTheme="minorBidi" w:eastAsia="Arial Unicode MS" w:hAnsiTheme="minorBidi"/>
          <w:rtl/>
        </w:rPr>
        <w:t xml:space="preserve"> </w:t>
      </w:r>
      <w:r w:rsidRPr="00F90CC1">
        <w:rPr>
          <w:rFonts w:asciiTheme="minorBidi" w:eastAsia="Arial Unicode MS" w:hAnsiTheme="minorBidi" w:hint="cs"/>
          <w:rtl/>
        </w:rPr>
        <w:t>קורא</w:t>
      </w:r>
      <w:r w:rsidRPr="00F90CC1">
        <w:rPr>
          <w:rFonts w:asciiTheme="minorBidi" w:eastAsia="Arial Unicode MS" w:hAnsiTheme="minorBidi"/>
          <w:rtl/>
        </w:rPr>
        <w:t xml:space="preserve"> </w:t>
      </w:r>
      <w:r w:rsidRPr="00F90CC1">
        <w:rPr>
          <w:rFonts w:asciiTheme="minorBidi" w:eastAsia="Arial Unicode MS" w:hAnsiTheme="minorBidi" w:hint="cs"/>
          <w:rtl/>
        </w:rPr>
        <w:t>זה</w:t>
      </w:r>
      <w:r w:rsidRPr="00F90CC1">
        <w:rPr>
          <w:rFonts w:asciiTheme="minorBidi" w:eastAsia="Arial Unicode MS" w:hAnsiTheme="minorBidi"/>
          <w:rtl/>
        </w:rPr>
        <w:t xml:space="preserve">, </w:t>
      </w:r>
      <w:r w:rsidRPr="00F90CC1">
        <w:rPr>
          <w:rFonts w:asciiTheme="minorBidi" w:eastAsia="Arial Unicode MS" w:hAnsiTheme="minorBidi" w:hint="cs"/>
          <w:rtl/>
        </w:rPr>
        <w:t>יהיה</w:t>
      </w:r>
      <w:r w:rsidRPr="00F90CC1">
        <w:rPr>
          <w:rFonts w:asciiTheme="minorBidi" w:eastAsia="Arial Unicode MS" w:hAnsiTheme="minorBidi"/>
          <w:rtl/>
        </w:rPr>
        <w:t xml:space="preserve"> </w:t>
      </w:r>
      <w:r w:rsidRPr="00F90CC1">
        <w:rPr>
          <w:rFonts w:asciiTheme="minorBidi" w:eastAsia="Arial Unicode MS" w:hAnsiTheme="minorBidi" w:hint="cs"/>
          <w:rtl/>
        </w:rPr>
        <w:t>עד</w:t>
      </w:r>
      <w:r w:rsidRPr="00F90CC1">
        <w:rPr>
          <w:rFonts w:asciiTheme="minorBidi" w:eastAsia="Arial Unicode MS" w:hAnsiTheme="minorBidi"/>
          <w:rtl/>
        </w:rPr>
        <w:t xml:space="preserve"> </w:t>
      </w:r>
      <w:r w:rsidRPr="00F90CC1">
        <w:rPr>
          <w:rFonts w:asciiTheme="minorBidi" w:eastAsia="Arial Unicode MS" w:hAnsiTheme="minorBidi" w:hint="cs"/>
          <w:rtl/>
        </w:rPr>
        <w:t>סכום</w:t>
      </w:r>
      <w:r w:rsidRPr="00F90CC1">
        <w:rPr>
          <w:rFonts w:asciiTheme="minorBidi" w:eastAsia="Arial Unicode MS" w:hAnsiTheme="minorBidi"/>
          <w:rtl/>
        </w:rPr>
        <w:t xml:space="preserve"> </w:t>
      </w:r>
      <w:r w:rsidRPr="00F90CC1">
        <w:rPr>
          <w:rFonts w:asciiTheme="minorBidi" w:eastAsia="Arial Unicode MS" w:hAnsiTheme="minorBidi" w:hint="cs"/>
          <w:rtl/>
        </w:rPr>
        <w:t>של</w:t>
      </w:r>
      <w:r w:rsidRPr="00F90CC1">
        <w:rPr>
          <w:rFonts w:asciiTheme="minorBidi" w:eastAsia="Arial Unicode MS" w:hAnsiTheme="minorBidi"/>
          <w:rtl/>
        </w:rPr>
        <w:t xml:space="preserve"> </w:t>
      </w:r>
      <w:r w:rsidR="009517EA">
        <w:rPr>
          <w:rFonts w:asciiTheme="minorBidi" w:eastAsia="Arial Unicode MS" w:hAnsiTheme="minorBidi" w:hint="cs"/>
          <w:rtl/>
        </w:rPr>
        <w:t xml:space="preserve">4 </w:t>
      </w:r>
      <w:r>
        <w:rPr>
          <w:rFonts w:asciiTheme="minorBidi" w:eastAsia="Arial Unicode MS" w:hAnsiTheme="minorBidi" w:hint="cs"/>
          <w:rtl/>
        </w:rPr>
        <w:t>מיליון</w:t>
      </w:r>
      <w:r w:rsidRPr="00F90CC1">
        <w:rPr>
          <w:rFonts w:asciiTheme="minorBidi" w:eastAsia="Arial Unicode MS" w:hAnsiTheme="minorBidi"/>
          <w:rtl/>
        </w:rPr>
        <w:t xml:space="preserve"> </w:t>
      </w:r>
      <w:r w:rsidRPr="00F90CC1">
        <w:rPr>
          <w:rFonts w:asciiTheme="minorBidi" w:eastAsia="Arial Unicode MS" w:hAnsiTheme="minorBidi" w:hint="cs"/>
          <w:rtl/>
        </w:rPr>
        <w:t>₪</w:t>
      </w:r>
      <w:r w:rsidRPr="00F90CC1">
        <w:rPr>
          <w:rFonts w:asciiTheme="minorBidi" w:eastAsia="Arial Unicode MS" w:hAnsiTheme="minorBidi"/>
          <w:rtl/>
        </w:rPr>
        <w:t xml:space="preserve">, </w:t>
      </w:r>
      <w:r w:rsidRPr="00F90CC1">
        <w:rPr>
          <w:rFonts w:asciiTheme="minorBidi" w:eastAsia="Arial Unicode MS" w:hAnsiTheme="minorBidi" w:hint="cs"/>
          <w:rtl/>
        </w:rPr>
        <w:t>בכפוף</w:t>
      </w:r>
      <w:r w:rsidRPr="00F90CC1">
        <w:rPr>
          <w:rFonts w:asciiTheme="minorBidi" w:eastAsia="Arial Unicode MS" w:hAnsiTheme="minorBidi"/>
          <w:rtl/>
        </w:rPr>
        <w:t xml:space="preserve"> </w:t>
      </w:r>
      <w:r w:rsidRPr="00F90CC1">
        <w:rPr>
          <w:rFonts w:asciiTheme="minorBidi" w:eastAsia="Arial Unicode MS" w:hAnsiTheme="minorBidi" w:hint="cs"/>
          <w:rtl/>
        </w:rPr>
        <w:t>לזמינות</w:t>
      </w:r>
      <w:r w:rsidRPr="00F90CC1">
        <w:rPr>
          <w:rFonts w:asciiTheme="minorBidi" w:eastAsia="Arial Unicode MS" w:hAnsiTheme="minorBidi"/>
          <w:rtl/>
        </w:rPr>
        <w:t xml:space="preserve"> </w:t>
      </w:r>
      <w:r w:rsidRPr="00F90CC1">
        <w:rPr>
          <w:rFonts w:asciiTheme="minorBidi" w:eastAsia="Arial Unicode MS" w:hAnsiTheme="minorBidi" w:hint="cs"/>
          <w:rtl/>
        </w:rPr>
        <w:t>תקציבית</w:t>
      </w:r>
      <w:r w:rsidRPr="00F90CC1">
        <w:rPr>
          <w:rFonts w:asciiTheme="minorBidi" w:eastAsia="Arial Unicode MS" w:hAnsiTheme="minorBidi"/>
          <w:rtl/>
        </w:rPr>
        <w:t xml:space="preserve"> </w:t>
      </w:r>
      <w:r w:rsidRPr="00F90CC1">
        <w:rPr>
          <w:rFonts w:asciiTheme="minorBidi" w:eastAsia="Arial Unicode MS" w:hAnsiTheme="minorBidi" w:hint="cs"/>
          <w:rtl/>
        </w:rPr>
        <w:t>לשנת</w:t>
      </w:r>
      <w:r w:rsidRPr="00F90CC1">
        <w:rPr>
          <w:rFonts w:asciiTheme="minorBidi" w:eastAsia="Arial Unicode MS" w:hAnsiTheme="minorBidi"/>
          <w:rtl/>
        </w:rPr>
        <w:t xml:space="preserve"> </w:t>
      </w:r>
      <w:r w:rsidR="009517EA">
        <w:rPr>
          <w:rFonts w:asciiTheme="minorBidi" w:eastAsia="Arial Unicode MS" w:hAnsiTheme="minorBidi" w:hint="cs"/>
          <w:rtl/>
        </w:rPr>
        <w:t>2018</w:t>
      </w:r>
      <w:r w:rsidRPr="00F90CC1">
        <w:rPr>
          <w:rFonts w:asciiTheme="minorBidi" w:eastAsia="Arial Unicode MS" w:hAnsiTheme="minorBidi"/>
          <w:rtl/>
        </w:rPr>
        <w:t xml:space="preserve">. </w:t>
      </w:r>
      <w:r w:rsidRPr="00F90CC1">
        <w:rPr>
          <w:rFonts w:asciiTheme="minorBidi" w:eastAsia="Arial Unicode MS" w:hAnsiTheme="minorBidi" w:hint="cs"/>
          <w:rtl/>
        </w:rPr>
        <w:t>המשרד</w:t>
      </w:r>
      <w:r w:rsidRPr="00F90CC1">
        <w:rPr>
          <w:rFonts w:asciiTheme="minorBidi" w:eastAsia="Arial Unicode MS" w:hAnsiTheme="minorBidi"/>
          <w:rtl/>
        </w:rPr>
        <w:t xml:space="preserve"> </w:t>
      </w:r>
      <w:r w:rsidRPr="00F90CC1">
        <w:rPr>
          <w:rFonts w:asciiTheme="minorBidi" w:eastAsia="Arial Unicode MS" w:hAnsiTheme="minorBidi" w:hint="cs"/>
          <w:rtl/>
        </w:rPr>
        <w:t>רשאי</w:t>
      </w:r>
      <w:r w:rsidRPr="00F90CC1">
        <w:rPr>
          <w:rFonts w:asciiTheme="minorBidi" w:eastAsia="Arial Unicode MS" w:hAnsiTheme="minorBidi"/>
          <w:rtl/>
        </w:rPr>
        <w:t xml:space="preserve"> </w:t>
      </w:r>
      <w:r w:rsidRPr="00F90CC1">
        <w:rPr>
          <w:rFonts w:asciiTheme="minorBidi" w:eastAsia="Arial Unicode MS" w:hAnsiTheme="minorBidi" w:hint="cs"/>
          <w:rtl/>
        </w:rPr>
        <w:t>יהיה</w:t>
      </w:r>
      <w:r w:rsidRPr="00F90CC1">
        <w:rPr>
          <w:rFonts w:asciiTheme="minorBidi" w:eastAsia="Arial Unicode MS" w:hAnsiTheme="minorBidi"/>
          <w:rtl/>
        </w:rPr>
        <w:t xml:space="preserve"> </w:t>
      </w:r>
      <w:r w:rsidRPr="00F90CC1">
        <w:rPr>
          <w:rFonts w:asciiTheme="minorBidi" w:eastAsia="Arial Unicode MS" w:hAnsiTheme="minorBidi" w:hint="cs"/>
          <w:rtl/>
        </w:rPr>
        <w:t>להגדיל</w:t>
      </w:r>
      <w:r w:rsidRPr="00F90CC1">
        <w:rPr>
          <w:rFonts w:asciiTheme="minorBidi" w:eastAsia="Arial Unicode MS" w:hAnsiTheme="minorBidi"/>
          <w:rtl/>
        </w:rPr>
        <w:t xml:space="preserve"> </w:t>
      </w:r>
      <w:r w:rsidRPr="00F90CC1">
        <w:rPr>
          <w:rFonts w:asciiTheme="minorBidi" w:eastAsia="Arial Unicode MS" w:hAnsiTheme="minorBidi" w:hint="cs"/>
          <w:rtl/>
        </w:rPr>
        <w:t>את</w:t>
      </w:r>
      <w:r w:rsidRPr="00F90CC1">
        <w:rPr>
          <w:rFonts w:asciiTheme="minorBidi" w:eastAsia="Arial Unicode MS" w:hAnsiTheme="minorBidi"/>
          <w:rtl/>
        </w:rPr>
        <w:t xml:space="preserve"> </w:t>
      </w:r>
      <w:r w:rsidRPr="00F90CC1">
        <w:rPr>
          <w:rFonts w:asciiTheme="minorBidi" w:eastAsia="Arial Unicode MS" w:hAnsiTheme="minorBidi" w:hint="cs"/>
          <w:rtl/>
        </w:rPr>
        <w:t>התקציב</w:t>
      </w:r>
      <w:r w:rsidRPr="00F90CC1">
        <w:rPr>
          <w:rFonts w:asciiTheme="minorBidi" w:eastAsia="Arial Unicode MS" w:hAnsiTheme="minorBidi"/>
          <w:rtl/>
        </w:rPr>
        <w:t xml:space="preserve"> </w:t>
      </w:r>
      <w:r w:rsidRPr="00F90CC1">
        <w:rPr>
          <w:rFonts w:asciiTheme="minorBidi" w:eastAsia="Arial Unicode MS" w:hAnsiTheme="minorBidi" w:hint="cs"/>
          <w:rtl/>
        </w:rPr>
        <w:t>עד</w:t>
      </w:r>
      <w:r w:rsidRPr="00F90CC1">
        <w:rPr>
          <w:rFonts w:asciiTheme="minorBidi" w:eastAsia="Arial Unicode MS" w:hAnsiTheme="minorBidi"/>
          <w:rtl/>
        </w:rPr>
        <w:t xml:space="preserve"> </w:t>
      </w:r>
      <w:r w:rsidR="009517EA">
        <w:rPr>
          <w:rFonts w:asciiTheme="minorBidi" w:eastAsia="Arial Unicode MS" w:hAnsiTheme="minorBidi" w:hint="cs"/>
          <w:rtl/>
        </w:rPr>
        <w:t>4</w:t>
      </w:r>
      <w:r>
        <w:rPr>
          <w:rFonts w:asciiTheme="minorBidi" w:eastAsia="Arial Unicode MS" w:hAnsiTheme="minorBidi" w:hint="cs"/>
          <w:rtl/>
        </w:rPr>
        <w:t xml:space="preserve"> מיליון</w:t>
      </w:r>
      <w:r w:rsidRPr="00F90CC1">
        <w:rPr>
          <w:rFonts w:asciiTheme="minorBidi" w:eastAsia="Arial Unicode MS" w:hAnsiTheme="minorBidi"/>
          <w:rtl/>
        </w:rPr>
        <w:t xml:space="preserve"> </w:t>
      </w:r>
      <w:r w:rsidRPr="00F90CC1">
        <w:rPr>
          <w:rFonts w:asciiTheme="minorBidi" w:eastAsia="Arial Unicode MS" w:hAnsiTheme="minorBidi" w:hint="cs"/>
          <w:rtl/>
        </w:rPr>
        <w:t>₪</w:t>
      </w:r>
      <w:r w:rsidRPr="00F90CC1">
        <w:rPr>
          <w:rFonts w:asciiTheme="minorBidi" w:eastAsia="Arial Unicode MS" w:hAnsiTheme="minorBidi"/>
          <w:rtl/>
        </w:rPr>
        <w:t xml:space="preserve"> </w:t>
      </w:r>
      <w:r w:rsidRPr="00F90CC1">
        <w:rPr>
          <w:rFonts w:asciiTheme="minorBidi" w:eastAsia="Arial Unicode MS" w:hAnsiTheme="minorBidi" w:hint="cs"/>
          <w:rtl/>
        </w:rPr>
        <w:t>נוספים</w:t>
      </w:r>
      <w:r w:rsidRPr="00F90CC1">
        <w:rPr>
          <w:rFonts w:asciiTheme="minorBidi" w:eastAsia="Arial Unicode MS" w:hAnsiTheme="minorBidi"/>
          <w:rtl/>
        </w:rPr>
        <w:t>.</w:t>
      </w:r>
    </w:p>
    <w:p w:rsidR="00FB4A66" w:rsidRDefault="00FB4A66" w:rsidP="005462B3">
      <w:pPr>
        <w:pStyle w:val="BodyText"/>
        <w:spacing w:line="480" w:lineRule="auto"/>
        <w:rPr>
          <w:rFonts w:asciiTheme="minorBidi" w:hAnsiTheme="minorBidi"/>
          <w:b/>
          <w:bCs w:val="0"/>
          <w:szCs w:val="24"/>
          <w:rtl/>
          <w:lang w:eastAsia="en-US"/>
        </w:rPr>
      </w:pPr>
    </w:p>
    <w:p w:rsidR="00A2383E" w:rsidRPr="00060FD3" w:rsidRDefault="00A2383E" w:rsidP="005462B3">
      <w:pPr>
        <w:pStyle w:val="BodyText"/>
        <w:spacing w:line="480" w:lineRule="auto"/>
        <w:rPr>
          <w:rFonts w:asciiTheme="minorBidi" w:hAnsiTheme="minorBidi"/>
          <w:b/>
          <w:bCs w:val="0"/>
          <w:szCs w:val="24"/>
          <w:rtl/>
          <w:lang w:eastAsia="en-US"/>
        </w:rPr>
      </w:pPr>
      <w:r w:rsidRPr="00060FD3">
        <w:rPr>
          <w:rFonts w:asciiTheme="minorBidi" w:hAnsiTheme="minorBidi"/>
          <w:b/>
          <w:bCs w:val="0"/>
          <w:szCs w:val="24"/>
          <w:rtl/>
          <w:lang w:eastAsia="en-US"/>
        </w:rPr>
        <w:lastRenderedPageBreak/>
        <w:t xml:space="preserve">תקציב המחקר עבור מחקר מטעם קבוצת מחקר אחת יהיה </w:t>
      </w:r>
      <w:r w:rsidRPr="00F10722">
        <w:rPr>
          <w:rFonts w:asciiTheme="minorBidi" w:hAnsiTheme="minorBidi"/>
          <w:b/>
          <w:bCs w:val="0"/>
          <w:szCs w:val="24"/>
          <w:u w:val="single"/>
          <w:rtl/>
          <w:lang w:eastAsia="en-US"/>
        </w:rPr>
        <w:t>עד</w:t>
      </w:r>
      <w:r w:rsidR="000816FA" w:rsidRPr="00854240">
        <w:rPr>
          <w:rFonts w:asciiTheme="minorBidi" w:hAnsiTheme="minorBidi"/>
          <w:b/>
          <w:bCs w:val="0"/>
          <w:szCs w:val="24"/>
          <w:lang w:val="en-US" w:eastAsia="en-US"/>
        </w:rPr>
        <w:t>0.</w:t>
      </w:r>
      <w:r w:rsidR="00A10422">
        <w:rPr>
          <w:rFonts w:asciiTheme="minorBidi" w:hAnsiTheme="minorBidi"/>
          <w:b/>
          <w:bCs w:val="0"/>
          <w:szCs w:val="24"/>
          <w:lang w:val="en-US" w:eastAsia="en-US"/>
        </w:rPr>
        <w:t>6</w:t>
      </w:r>
      <w:r w:rsidR="000816FA" w:rsidRPr="00854240">
        <w:rPr>
          <w:rFonts w:asciiTheme="minorBidi" w:hAnsiTheme="minorBidi"/>
          <w:b/>
          <w:bCs w:val="0"/>
          <w:szCs w:val="24"/>
          <w:lang w:val="en-US" w:eastAsia="en-US"/>
        </w:rPr>
        <w:t xml:space="preserve"> </w:t>
      </w:r>
      <w:r w:rsidR="000816FA" w:rsidRPr="00854240">
        <w:rPr>
          <w:rFonts w:asciiTheme="minorBidi" w:hAnsiTheme="minorBidi"/>
          <w:b/>
          <w:bCs w:val="0"/>
          <w:szCs w:val="24"/>
          <w:rtl/>
          <w:lang w:val="en-US" w:eastAsia="en-US"/>
        </w:rPr>
        <w:t xml:space="preserve"> </w:t>
      </w:r>
      <w:r w:rsidR="000816FA" w:rsidRPr="00ED6BD9">
        <w:rPr>
          <w:rFonts w:asciiTheme="minorBidi" w:hAnsiTheme="minorBidi"/>
          <w:szCs w:val="24"/>
          <w:rtl/>
          <w:lang w:val="en-US" w:eastAsia="en-US"/>
        </w:rPr>
        <w:t>מיליון</w:t>
      </w:r>
      <w:r w:rsidRPr="00ED6BD9">
        <w:rPr>
          <w:rFonts w:asciiTheme="minorBidi" w:hAnsiTheme="minorBidi"/>
          <w:szCs w:val="24"/>
          <w:rtl/>
          <w:lang w:eastAsia="en-US"/>
        </w:rPr>
        <w:t xml:space="preserve"> </w:t>
      </w:r>
      <w:r w:rsidR="002B6C25">
        <w:rPr>
          <w:rFonts w:asciiTheme="minorBidi" w:hAnsiTheme="minorBidi" w:hint="cs"/>
          <w:szCs w:val="24"/>
          <w:rtl/>
          <w:lang w:eastAsia="en-US"/>
        </w:rPr>
        <w:t xml:space="preserve"> </w:t>
      </w:r>
      <w:r w:rsidRPr="00ED6BD9">
        <w:rPr>
          <w:rFonts w:asciiTheme="minorBidi" w:hAnsiTheme="minorBidi"/>
          <w:szCs w:val="24"/>
          <w:rtl/>
          <w:lang w:eastAsia="en-US"/>
        </w:rPr>
        <w:t>₪</w:t>
      </w:r>
      <w:r w:rsidRPr="00060FD3">
        <w:rPr>
          <w:rFonts w:asciiTheme="minorBidi" w:hAnsiTheme="minorBidi"/>
          <w:b/>
          <w:bCs w:val="0"/>
          <w:szCs w:val="24"/>
          <w:rtl/>
          <w:lang w:eastAsia="en-US"/>
        </w:rPr>
        <w:t xml:space="preserve"> לתקופה של </w:t>
      </w:r>
      <w:r w:rsidRPr="00060FD3">
        <w:rPr>
          <w:rFonts w:asciiTheme="minorBidi" w:hAnsiTheme="minorBidi"/>
          <w:b/>
          <w:bCs w:val="0"/>
          <w:szCs w:val="24"/>
          <w:lang w:val="en-US" w:eastAsia="en-US"/>
        </w:rPr>
        <w:t xml:space="preserve"> </w:t>
      </w:r>
      <w:r w:rsidRPr="00C92522">
        <w:rPr>
          <w:rFonts w:asciiTheme="minorBidi" w:hAnsiTheme="minorBidi"/>
          <w:szCs w:val="24"/>
          <w:rtl/>
          <w:lang w:val="en-US" w:eastAsia="en-US"/>
        </w:rPr>
        <w:t>3</w:t>
      </w:r>
      <w:r w:rsidRPr="00C92522">
        <w:rPr>
          <w:rFonts w:asciiTheme="minorBidi" w:hAnsiTheme="minorBidi"/>
          <w:szCs w:val="24"/>
          <w:rtl/>
          <w:lang w:eastAsia="en-US"/>
        </w:rPr>
        <w:t xml:space="preserve"> </w:t>
      </w:r>
      <w:r w:rsidRPr="00060FD3">
        <w:rPr>
          <w:rFonts w:asciiTheme="minorBidi" w:hAnsiTheme="minorBidi"/>
          <w:b/>
          <w:bCs w:val="0"/>
          <w:szCs w:val="24"/>
          <w:rtl/>
          <w:lang w:eastAsia="en-US"/>
        </w:rPr>
        <w:t>שנים</w:t>
      </w:r>
      <w:r>
        <w:rPr>
          <w:rFonts w:asciiTheme="minorBidi" w:hAnsiTheme="minorBidi" w:hint="cs"/>
          <w:b/>
          <w:bCs w:val="0"/>
          <w:szCs w:val="24"/>
          <w:rtl/>
          <w:lang w:eastAsia="en-US"/>
        </w:rPr>
        <w:t xml:space="preserve"> בחלקים שווים</w:t>
      </w:r>
      <w:r w:rsidRPr="00060FD3">
        <w:rPr>
          <w:rFonts w:asciiTheme="minorBidi" w:hAnsiTheme="minorBidi"/>
          <w:b/>
          <w:bCs w:val="0"/>
          <w:szCs w:val="24"/>
          <w:rtl/>
          <w:lang w:eastAsia="en-US"/>
        </w:rPr>
        <w:t>.</w:t>
      </w:r>
      <w:r>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w:t>
      </w:r>
      <w:r w:rsidR="000816FA">
        <w:rPr>
          <w:rFonts w:asciiTheme="minorBidi" w:hAnsiTheme="minorBidi" w:hint="cs"/>
          <w:b/>
          <w:bCs w:val="0"/>
          <w:szCs w:val="24"/>
          <w:rtl/>
          <w:lang w:eastAsia="en-US"/>
        </w:rPr>
        <w:t xml:space="preserve"> (לעניין תקופת המחקר </w:t>
      </w:r>
      <w:r w:rsidR="000816FA" w:rsidRPr="00D21868">
        <w:rPr>
          <w:rFonts w:asciiTheme="minorBidi" w:hAnsiTheme="minorBidi"/>
          <w:b/>
          <w:bCs w:val="0"/>
          <w:szCs w:val="24"/>
          <w:rtl/>
          <w:lang w:eastAsia="en-US"/>
        </w:rPr>
        <w:t>–</w:t>
      </w:r>
      <w:r w:rsidR="000816FA" w:rsidRPr="00D21868">
        <w:rPr>
          <w:rFonts w:asciiTheme="minorBidi" w:hAnsiTheme="minorBidi" w:hint="cs"/>
          <w:b/>
          <w:bCs w:val="0"/>
          <w:szCs w:val="24"/>
          <w:rtl/>
          <w:lang w:eastAsia="en-US"/>
        </w:rPr>
        <w:t xml:space="preserve"> </w:t>
      </w:r>
      <w:r w:rsidR="000816FA" w:rsidRPr="00646E48">
        <w:rPr>
          <w:rFonts w:asciiTheme="minorBidi" w:hAnsiTheme="minorBidi" w:hint="cs"/>
          <w:b/>
          <w:bCs w:val="0"/>
          <w:szCs w:val="24"/>
          <w:u w:val="single"/>
          <w:rtl/>
          <w:lang w:eastAsia="en-US"/>
        </w:rPr>
        <w:t>ראו סעיף ג.2 להלן</w:t>
      </w:r>
      <w:r w:rsidR="000816FA">
        <w:rPr>
          <w:rFonts w:asciiTheme="minorBidi" w:hAnsiTheme="minorBidi" w:hint="cs"/>
          <w:b/>
          <w:bCs w:val="0"/>
          <w:szCs w:val="24"/>
          <w:rtl/>
          <w:lang w:eastAsia="en-US"/>
        </w:rPr>
        <w:t>)</w:t>
      </w:r>
      <w:r>
        <w:rPr>
          <w:rFonts w:asciiTheme="minorBidi" w:hAnsiTheme="minorBidi" w:hint="cs"/>
          <w:b/>
          <w:bCs w:val="0"/>
          <w:szCs w:val="24"/>
          <w:rtl/>
          <w:lang w:eastAsia="en-US"/>
        </w:rPr>
        <w:t>.</w:t>
      </w:r>
      <w:r w:rsidRPr="00060FD3">
        <w:rPr>
          <w:rFonts w:asciiTheme="minorBidi" w:hAnsiTheme="minorBidi"/>
          <w:b/>
          <w:bCs w:val="0"/>
          <w:szCs w:val="24"/>
          <w:rtl/>
          <w:lang w:eastAsia="en-US"/>
        </w:rPr>
        <w:t xml:space="preserve"> </w:t>
      </w:r>
    </w:p>
    <w:p w:rsidR="00A2383E" w:rsidRPr="00060FD3" w:rsidRDefault="00A2383E" w:rsidP="005462B3">
      <w:pPr>
        <w:pStyle w:val="BodyText"/>
        <w:spacing w:line="480" w:lineRule="auto"/>
        <w:rPr>
          <w:rFonts w:asciiTheme="minorBidi" w:hAnsiTheme="minorBidi"/>
          <w:b/>
          <w:bCs w:val="0"/>
          <w:szCs w:val="24"/>
          <w:rtl/>
          <w:lang w:eastAsia="en-US"/>
        </w:rPr>
      </w:pPr>
    </w:p>
    <w:p w:rsidR="00A2383E" w:rsidRPr="00060FD3" w:rsidRDefault="00A2383E" w:rsidP="005462B3">
      <w:pPr>
        <w:pStyle w:val="Header"/>
        <w:spacing w:line="480" w:lineRule="auto"/>
        <w:jc w:val="both"/>
        <w:rPr>
          <w:rFonts w:asciiTheme="minorBidi" w:hAnsiTheme="minorBidi"/>
          <w:b/>
          <w:bCs w:val="0"/>
          <w:rtl/>
          <w:lang w:eastAsia="en-US"/>
        </w:rPr>
      </w:pPr>
      <w:r w:rsidRPr="00060FD3">
        <w:rPr>
          <w:rFonts w:asciiTheme="minorBidi" w:hAnsiTheme="minorBidi"/>
          <w:b/>
          <w:bCs w:val="0"/>
          <w:rtl/>
          <w:lang w:eastAsia="en-US"/>
        </w:rPr>
        <w:t xml:space="preserve">תקציב הצעה שתוגש על-ידי שתי קבוצות מחקר </w:t>
      </w:r>
      <w:r w:rsidR="00274485">
        <w:rPr>
          <w:rFonts w:asciiTheme="minorBidi" w:hAnsiTheme="minorBidi" w:hint="cs"/>
          <w:b/>
          <w:bCs w:val="0"/>
          <w:rtl/>
          <w:lang w:eastAsia="en-US"/>
        </w:rPr>
        <w:t xml:space="preserve">או יותר </w:t>
      </w:r>
      <w:r w:rsidRPr="00060FD3">
        <w:rPr>
          <w:rFonts w:asciiTheme="minorBidi" w:hAnsiTheme="minorBidi"/>
          <w:b/>
          <w:bCs w:val="0"/>
          <w:rtl/>
          <w:lang w:eastAsia="en-US"/>
        </w:rPr>
        <w:t xml:space="preserve">יהיה </w:t>
      </w:r>
      <w:r w:rsidRPr="00F10722">
        <w:rPr>
          <w:rFonts w:asciiTheme="minorBidi" w:hAnsiTheme="minorBidi"/>
          <w:b/>
          <w:bCs w:val="0"/>
          <w:u w:val="single"/>
          <w:rtl/>
          <w:lang w:eastAsia="en-US"/>
        </w:rPr>
        <w:t>עד</w:t>
      </w:r>
      <w:r w:rsidRPr="00060FD3">
        <w:rPr>
          <w:rFonts w:asciiTheme="minorBidi" w:hAnsiTheme="minorBidi"/>
          <w:b/>
          <w:bCs w:val="0"/>
          <w:rtl/>
          <w:lang w:eastAsia="en-US"/>
        </w:rPr>
        <w:t xml:space="preserve"> </w:t>
      </w:r>
      <w:r w:rsidR="000816FA" w:rsidRPr="00854240">
        <w:rPr>
          <w:rFonts w:asciiTheme="minorBidi" w:hAnsiTheme="minorBidi"/>
          <w:rtl/>
          <w:lang w:val="en-US" w:eastAsia="en-US"/>
        </w:rPr>
        <w:t xml:space="preserve">1.2 </w:t>
      </w:r>
      <w:r w:rsidR="000816FA" w:rsidRPr="00854240">
        <w:rPr>
          <w:rFonts w:asciiTheme="minorBidi" w:hAnsiTheme="minorBidi" w:hint="eastAsia"/>
          <w:rtl/>
          <w:lang w:val="en-US" w:eastAsia="en-US"/>
        </w:rPr>
        <w:t>מיליון</w:t>
      </w:r>
      <w:r w:rsidRPr="00060FD3">
        <w:rPr>
          <w:rFonts w:asciiTheme="minorBidi" w:hAnsiTheme="minorBidi"/>
          <w:rtl/>
          <w:lang w:eastAsia="en-US"/>
        </w:rPr>
        <w:t xml:space="preserve"> ₪</w:t>
      </w:r>
      <w:r w:rsidRPr="00060FD3">
        <w:rPr>
          <w:rFonts w:asciiTheme="minorBidi" w:hAnsiTheme="minorBidi"/>
          <w:b/>
          <w:bCs w:val="0"/>
          <w:rtl/>
          <w:lang w:eastAsia="en-US"/>
        </w:rPr>
        <w:t xml:space="preserve"> לתקופה של </w:t>
      </w:r>
      <w:r w:rsidRPr="00060FD3">
        <w:rPr>
          <w:rFonts w:asciiTheme="minorBidi" w:hAnsiTheme="minorBidi"/>
          <w:b/>
          <w:bCs w:val="0"/>
          <w:lang w:val="en-US" w:eastAsia="en-US"/>
        </w:rPr>
        <w:t>3</w:t>
      </w:r>
      <w:r w:rsidRPr="00060FD3">
        <w:rPr>
          <w:rFonts w:asciiTheme="minorBidi" w:hAnsiTheme="minorBidi"/>
          <w:b/>
          <w:bCs w:val="0"/>
          <w:rtl/>
          <w:lang w:eastAsia="en-US"/>
        </w:rPr>
        <w:t xml:space="preserve"> שנים</w:t>
      </w:r>
      <w:r>
        <w:rPr>
          <w:rFonts w:asciiTheme="minorBidi" w:hAnsiTheme="minorBidi" w:hint="cs"/>
          <w:b/>
          <w:bCs w:val="0"/>
          <w:rtl/>
          <w:lang w:eastAsia="en-US"/>
        </w:rPr>
        <w:t xml:space="preserve"> בחלקים שווים. אם תכנית המחקר</w:t>
      </w:r>
      <w:r w:rsidR="00F20701">
        <w:rPr>
          <w:rFonts w:asciiTheme="minorBidi" w:hAnsiTheme="minorBidi" w:hint="cs"/>
          <w:b/>
          <w:bCs w:val="0"/>
          <w:rtl/>
          <w:lang w:eastAsia="en-US"/>
        </w:rPr>
        <w:t xml:space="preserve"> תתפרס על פני תקופה קצרה יותר, </w:t>
      </w:r>
      <w:r>
        <w:rPr>
          <w:rFonts w:asciiTheme="minorBidi" w:hAnsiTheme="minorBidi" w:hint="cs"/>
          <w:b/>
          <w:bCs w:val="0"/>
          <w:rtl/>
          <w:lang w:eastAsia="en-US"/>
        </w:rPr>
        <w:t>יחושב תקציב המחקר באופן יחסי לתקופה</w:t>
      </w:r>
      <w:r w:rsidR="000816FA">
        <w:rPr>
          <w:rFonts w:asciiTheme="minorBidi" w:hAnsiTheme="minorBidi" w:hint="cs"/>
          <w:b/>
          <w:bCs w:val="0"/>
          <w:rtl/>
          <w:lang w:eastAsia="en-US"/>
        </w:rPr>
        <w:t xml:space="preserve"> (לעניין תקופת המחקר </w:t>
      </w:r>
      <w:r w:rsidR="000816FA">
        <w:rPr>
          <w:rFonts w:asciiTheme="minorBidi" w:hAnsiTheme="minorBidi"/>
          <w:b/>
          <w:bCs w:val="0"/>
          <w:rtl/>
          <w:lang w:eastAsia="en-US"/>
        </w:rPr>
        <w:t>–</w:t>
      </w:r>
      <w:r w:rsidR="000816FA">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r w:rsidR="00646E48">
        <w:rPr>
          <w:rFonts w:asciiTheme="minorBidi" w:hAnsiTheme="minorBidi" w:hint="cs"/>
          <w:b/>
          <w:bCs w:val="0"/>
          <w:rtl/>
          <w:lang w:eastAsia="en-US"/>
        </w:rPr>
        <w:t>ה</w:t>
      </w:r>
      <w:r>
        <w:rPr>
          <w:rFonts w:asciiTheme="minorBidi" w:hAnsiTheme="minorBidi" w:hint="cs"/>
          <w:b/>
          <w:bCs w:val="0"/>
          <w:rtl/>
          <w:lang w:eastAsia="en-US"/>
        </w:rPr>
        <w:t xml:space="preserve">הצעה </w:t>
      </w:r>
      <w:r w:rsidR="00646E48">
        <w:rPr>
          <w:rFonts w:asciiTheme="minorBidi" w:hAnsiTheme="minorBidi" w:hint="cs"/>
          <w:b/>
          <w:bCs w:val="0"/>
          <w:rtl/>
          <w:lang w:eastAsia="en-US"/>
        </w:rPr>
        <w:t xml:space="preserve">אליה מתייחסת </w:t>
      </w:r>
      <w:r>
        <w:rPr>
          <w:rFonts w:asciiTheme="minorBidi" w:hAnsiTheme="minorBidi" w:hint="cs"/>
          <w:b/>
          <w:bCs w:val="0"/>
          <w:rtl/>
          <w:lang w:eastAsia="en-US"/>
        </w:rPr>
        <w:t xml:space="preserve">פסקה זו הינה הצעה אשר תוגש על ידי שתי קבוצות מחקר </w:t>
      </w:r>
      <w:r w:rsidR="009E74F2">
        <w:rPr>
          <w:rFonts w:asciiTheme="minorBidi" w:hAnsiTheme="minorBidi" w:hint="cs"/>
          <w:b/>
          <w:bCs w:val="0"/>
          <w:rtl/>
          <w:lang w:eastAsia="en-US"/>
        </w:rPr>
        <w:t xml:space="preserve">או יותר, </w:t>
      </w:r>
      <w:r w:rsidRPr="00646E48">
        <w:rPr>
          <w:rFonts w:asciiTheme="minorBidi" w:hAnsiTheme="minorBidi" w:hint="cs"/>
          <w:b/>
          <w:bCs w:val="0"/>
          <w:u w:val="single"/>
          <w:rtl/>
          <w:lang w:eastAsia="en-US"/>
        </w:rPr>
        <w:t>אשר כל אחת מהן עוסקת בתחום אחר,</w:t>
      </w:r>
      <w:r>
        <w:rPr>
          <w:rFonts w:asciiTheme="minorBidi" w:hAnsiTheme="minorBidi" w:hint="cs"/>
          <w:b/>
          <w:bCs w:val="0"/>
          <w:rtl/>
          <w:lang w:eastAsia="en-US"/>
        </w:rPr>
        <w:t xml:space="preserve">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E3225D" w:rsidRDefault="00E3225D" w:rsidP="005462B3">
      <w:pPr>
        <w:pStyle w:val="Header"/>
        <w:tabs>
          <w:tab w:val="clear" w:pos="4153"/>
          <w:tab w:val="clear" w:pos="8306"/>
        </w:tabs>
        <w:spacing w:line="480" w:lineRule="auto"/>
        <w:jc w:val="both"/>
        <w:rPr>
          <w:rFonts w:ascii="Arial" w:hAnsi="Arial"/>
          <w:b/>
          <w:bCs w:val="0"/>
          <w:rtl/>
          <w:lang w:val="en-US"/>
        </w:rPr>
      </w:pPr>
    </w:p>
    <w:p w:rsidR="004529E7" w:rsidRPr="009C1702" w:rsidRDefault="004529E7" w:rsidP="005462B3">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 xml:space="preserve">יודגש, כי אם ההצעה מוגשת על ידי מספר מוסדות, </w:t>
      </w:r>
      <w:r w:rsidR="002B6C25">
        <w:rPr>
          <w:rFonts w:ascii="Arial" w:hAnsi="Arial" w:hint="cs"/>
          <w:b/>
          <w:bCs w:val="0"/>
          <w:rtl/>
          <w:lang w:val="en-US"/>
        </w:rPr>
        <w:t>על כל מוסד לענות</w:t>
      </w:r>
      <w:r w:rsidRPr="009C1702">
        <w:rPr>
          <w:rFonts w:ascii="Arial" w:hAnsi="Arial"/>
          <w:b/>
          <w:bCs w:val="0"/>
          <w:rtl/>
          <w:lang w:val="en-US"/>
        </w:rPr>
        <w:t xml:space="preserve"> על הגדרת "מוסד" כהגדרתו בתנאי הסף מס' 1 להלן.</w:t>
      </w:r>
    </w:p>
    <w:p w:rsidR="004529E7" w:rsidRPr="009C1702" w:rsidRDefault="004529E7" w:rsidP="005462B3">
      <w:pPr>
        <w:pStyle w:val="BodyText"/>
        <w:spacing w:line="480" w:lineRule="auto"/>
        <w:ind w:left="5"/>
        <w:rPr>
          <w:rFonts w:ascii="Arial" w:hAnsi="Arial"/>
          <w:b/>
          <w:bCs w:val="0"/>
          <w:szCs w:val="24"/>
          <w:rtl/>
        </w:rPr>
      </w:pPr>
    </w:p>
    <w:p w:rsidR="00151065" w:rsidRPr="009C1702" w:rsidRDefault="00151065" w:rsidP="005462B3">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 xml:space="preserve">מחקרים יעשו על-פי דירוגם בהתאם להליך המיון והערכה המפורט </w:t>
      </w:r>
      <w:r w:rsidR="00646E48">
        <w:rPr>
          <w:rFonts w:ascii="Arial" w:hAnsi="Arial" w:hint="cs"/>
          <w:b/>
          <w:bCs w:val="0"/>
          <w:szCs w:val="24"/>
          <w:rtl/>
        </w:rPr>
        <w:t>להלן</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5462B3">
      <w:pPr>
        <w:pStyle w:val="BodyText"/>
        <w:spacing w:line="480" w:lineRule="auto"/>
        <w:ind w:left="-9"/>
        <w:rPr>
          <w:rFonts w:ascii="Arial" w:hAnsi="Arial"/>
          <w:b/>
          <w:bCs w:val="0"/>
          <w:szCs w:val="24"/>
          <w:rtl/>
        </w:rPr>
      </w:pPr>
    </w:p>
    <w:p w:rsidR="00B84E1C" w:rsidRPr="009C1702" w:rsidRDefault="004529E7" w:rsidP="005462B3">
      <w:pPr>
        <w:pStyle w:val="BodyText"/>
        <w:pBdr>
          <w:top w:val="single" w:sz="4" w:space="1" w:color="auto"/>
          <w:left w:val="single" w:sz="4" w:space="4" w:color="auto"/>
          <w:bottom w:val="single" w:sz="4" w:space="1" w:color="auto"/>
          <w:right w:val="single" w:sz="4" w:space="4" w:color="auto"/>
        </w:pBdr>
        <w:spacing w:line="480" w:lineRule="auto"/>
        <w:ind w:left="-9"/>
        <w:rPr>
          <w:rFonts w:ascii="Arial" w:hAnsi="Arial"/>
          <w:b/>
          <w:bCs w:val="0"/>
          <w:szCs w:val="24"/>
          <w:rtl/>
        </w:rPr>
      </w:pPr>
      <w:r w:rsidRPr="00646E48">
        <w:rPr>
          <w:rFonts w:ascii="Arial" w:hAnsi="Arial"/>
          <w:szCs w:val="24"/>
          <w:u w:val="single"/>
          <w:rtl/>
        </w:rPr>
        <w:t>הערה</w:t>
      </w:r>
      <w:r w:rsidRPr="00646E48">
        <w:rPr>
          <w:rFonts w:ascii="Arial" w:hAnsi="Arial"/>
          <w:b/>
          <w:bCs w:val="0"/>
          <w:szCs w:val="24"/>
          <w:u w:val="single"/>
          <w:rtl/>
        </w:rPr>
        <w:t>:</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2A43DD" w:rsidRPr="009C1702">
        <w:rPr>
          <w:rFonts w:ascii="Arial" w:hAnsi="Arial" w:hint="cs"/>
          <w:b/>
          <w:bCs w:val="0"/>
          <w:szCs w:val="24"/>
          <w:rtl/>
        </w:rPr>
        <w:t>ז</w:t>
      </w:r>
      <w:r w:rsidR="00FA2715" w:rsidRPr="009C1702">
        <w:rPr>
          <w:rFonts w:ascii="Arial" w:hAnsi="Arial" w:hint="cs"/>
          <w:b/>
          <w:bCs w:val="0"/>
          <w:szCs w:val="24"/>
          <w:rtl/>
        </w:rPr>
        <w:t>.</w:t>
      </w:r>
      <w:r w:rsidR="00F96341">
        <w:rPr>
          <w:rFonts w:ascii="Arial" w:hAnsi="Arial" w:hint="cs"/>
          <w:b/>
          <w:bCs w:val="0"/>
          <w:szCs w:val="24"/>
          <w:rtl/>
        </w:rPr>
        <w:t>8</w:t>
      </w:r>
      <w:r w:rsidR="00FA2715" w:rsidRPr="009C1702">
        <w:rPr>
          <w:rFonts w:ascii="Arial" w:hAnsi="Arial" w:hint="cs"/>
          <w:b/>
          <w:bCs w:val="0"/>
          <w:szCs w:val="24"/>
          <w:rtl/>
        </w:rPr>
        <w:t>. להלן</w:t>
      </w:r>
      <w:r w:rsidR="00B84E1C" w:rsidRPr="009C1702">
        <w:rPr>
          <w:rFonts w:ascii="Arial" w:hAnsi="Arial" w:hint="cs"/>
          <w:b/>
          <w:bCs w:val="0"/>
          <w:szCs w:val="24"/>
          <w:rtl/>
        </w:rPr>
        <w:t xml:space="preserve"> </w:t>
      </w:r>
    </w:p>
    <w:p w:rsidR="00F71D0B" w:rsidRPr="009C1702" w:rsidRDefault="00F71D0B" w:rsidP="005462B3">
      <w:pPr>
        <w:pStyle w:val="BodyText"/>
        <w:spacing w:line="480" w:lineRule="auto"/>
        <w:ind w:left="-9"/>
        <w:rPr>
          <w:rFonts w:ascii="Arial" w:hAnsi="Arial"/>
          <w:b/>
          <w:bCs w:val="0"/>
          <w:szCs w:val="24"/>
          <w:rtl/>
        </w:rPr>
      </w:pPr>
    </w:p>
    <w:p w:rsidR="00B0766D" w:rsidRPr="00060FD3" w:rsidRDefault="00045C21" w:rsidP="005462B3">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5462B3">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5462B3">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F20439">
        <w:rPr>
          <w:rFonts w:ascii="Arial" w:hAnsi="Arial"/>
          <w:rtl/>
        </w:rPr>
        <w:t>המוסד</w:t>
      </w:r>
      <w:r w:rsidRPr="009C1702">
        <w:rPr>
          <w:rFonts w:ascii="Arial" w:hAnsi="Arial"/>
          <w:b/>
          <w:bCs w:val="0"/>
          <w:rtl/>
        </w:rPr>
        <w:t>):</w:t>
      </w:r>
    </w:p>
    <w:p w:rsidR="00384FFB" w:rsidRPr="009C1702" w:rsidRDefault="00475B1C" w:rsidP="005462B3">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5462B3">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5462B3">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lastRenderedPageBreak/>
        <w:t>מכון מחקר בישראל שהינו מלכ"ר (כגון: בתי חולים, מרכזי מחקר ופיתוח אזוריים).</w:t>
      </w:r>
    </w:p>
    <w:p w:rsidR="00475B1C" w:rsidRPr="009C1702" w:rsidRDefault="00475B1C" w:rsidP="005462B3">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5462B3">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5462B3">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מוסדות מוכרים להשכלה גבוהה</w:t>
      </w:r>
      <w:r w:rsidR="000816FA">
        <w:rPr>
          <w:rFonts w:ascii="Arial" w:hAnsi="Arial" w:hint="cs"/>
          <w:b/>
          <w:bCs w:val="0"/>
          <w:rtl/>
        </w:rPr>
        <w:t>, מוסדות מוכרים על ידי הקרן הלאומית למדע,</w:t>
      </w:r>
      <w:r w:rsidR="0033169A" w:rsidRPr="009C1702">
        <w:rPr>
          <w:rFonts w:ascii="Arial" w:hAnsi="Arial"/>
          <w:b/>
          <w:bCs w:val="0"/>
          <w:rtl/>
        </w:rPr>
        <w:t xml:space="preserve"> או מכוני מחקר ציבוריים בישראל, בהתאם להגדרתם לפי 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5462B3">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F51520">
        <w:rPr>
          <w:rFonts w:ascii="Arial" w:hAnsi="Arial" w:hint="cs"/>
          <w:b/>
          <w:bCs w:val="0"/>
          <w:rtl/>
        </w:rPr>
        <w:t xml:space="preserve">בתחום </w:t>
      </w:r>
      <w:r w:rsidR="00001190">
        <w:rPr>
          <w:rFonts w:ascii="Arial" w:hAnsi="Arial" w:hint="cs"/>
          <w:b/>
          <w:bCs w:val="0"/>
          <w:rtl/>
        </w:rPr>
        <w:t>החלל</w:t>
      </w:r>
      <w:r w:rsidR="00643973">
        <w:rPr>
          <w:rFonts w:ascii="Arial" w:hAnsi="Arial" w:hint="cs"/>
          <w:b/>
          <w:bCs w:val="0"/>
          <w:rtl/>
        </w:rPr>
        <w:t>,</w:t>
      </w:r>
      <w:r w:rsidR="00F51520">
        <w:rPr>
          <w:rFonts w:ascii="Arial" w:hAnsi="Arial" w:hint="cs"/>
          <w:b/>
          <w:bCs w:val="0"/>
          <w:rtl/>
        </w:rPr>
        <w:t xml:space="preserve"> </w:t>
      </w:r>
      <w:r w:rsidR="00632559" w:rsidRPr="006E486C">
        <w:rPr>
          <w:rFonts w:ascii="Arial" w:hAnsi="Arial" w:hint="cs"/>
          <w:b/>
          <w:bCs w:val="0"/>
          <w:u w:val="single"/>
          <w:rtl/>
        </w:rPr>
        <w:t>בהתאם לפירוט שניתן לעניין</w:t>
      </w:r>
      <w:r w:rsidR="005A6F1D" w:rsidRPr="006E486C">
        <w:rPr>
          <w:rFonts w:ascii="Arial" w:hAnsi="Arial" w:hint="cs"/>
          <w:b/>
          <w:bCs w:val="0"/>
          <w:u w:val="single"/>
          <w:rtl/>
        </w:rPr>
        <w:t xml:space="preserve"> </w:t>
      </w:r>
      <w:r w:rsidR="00632559" w:rsidRPr="006E486C">
        <w:rPr>
          <w:rFonts w:ascii="Arial" w:hAnsi="Arial" w:hint="cs"/>
          <w:b/>
          <w:bCs w:val="0"/>
          <w:u w:val="single"/>
          <w:rtl/>
        </w:rPr>
        <w:t>זה</w:t>
      </w:r>
      <w:r w:rsidR="00F51520" w:rsidRPr="006E486C">
        <w:rPr>
          <w:rFonts w:ascii="Arial" w:hAnsi="Arial" w:hint="cs"/>
          <w:b/>
          <w:bCs w:val="0"/>
          <w:u w:val="single"/>
          <w:rtl/>
        </w:rPr>
        <w:t xml:space="preserve"> </w:t>
      </w:r>
      <w:r w:rsidR="000816FA" w:rsidRPr="006E486C">
        <w:rPr>
          <w:rFonts w:ascii="Arial" w:hAnsi="Arial" w:hint="cs"/>
          <w:b/>
          <w:bCs w:val="0"/>
          <w:u w:val="single"/>
          <w:rtl/>
        </w:rPr>
        <w:t xml:space="preserve">בסעיף א' </w:t>
      </w:r>
      <w:r w:rsidR="00806BA0" w:rsidRPr="006E486C">
        <w:rPr>
          <w:rFonts w:ascii="Arial" w:hAnsi="Arial"/>
          <w:b/>
          <w:bCs w:val="0"/>
          <w:u w:val="single"/>
          <w:rtl/>
        </w:rPr>
        <w:t>לעיל</w:t>
      </w:r>
      <w:r w:rsidR="0041412E" w:rsidRPr="009C1702">
        <w:rPr>
          <w:rFonts w:ascii="Arial" w:hAnsi="Arial"/>
          <w:b/>
          <w:bCs w:val="0"/>
          <w:rtl/>
        </w:rPr>
        <w:t>.</w:t>
      </w:r>
    </w:p>
    <w:p w:rsidR="00151065" w:rsidRPr="009C1702" w:rsidRDefault="00151065" w:rsidP="005462B3">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F20439">
        <w:rPr>
          <w:rFonts w:ascii="Arial" w:hAnsi="Arial"/>
          <w:rtl/>
        </w:rPr>
        <w:t>החוקר</w:t>
      </w:r>
      <w:r w:rsidRPr="00F20439">
        <w:rPr>
          <w:rFonts w:hint="cs"/>
          <w:rtl/>
        </w:rPr>
        <w:t xml:space="preserve"> </w:t>
      </w:r>
      <w:r w:rsidRPr="00F20439">
        <w:rPr>
          <w:rFonts w:ascii="Arial" w:hAnsi="Arial"/>
          <w:rtl/>
        </w:rPr>
        <w:t>הראשי</w:t>
      </w:r>
      <w:r w:rsidRPr="00E36ED9">
        <w:rPr>
          <w:rFonts w:hint="cs"/>
          <w:b/>
          <w:bCs w:val="0"/>
          <w:rtl/>
        </w:rPr>
        <w:t>).</w:t>
      </w:r>
    </w:p>
    <w:p w:rsidR="00151065" w:rsidRPr="009C1702" w:rsidRDefault="00151065" w:rsidP="005462B3">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6E486C">
        <w:rPr>
          <w:rFonts w:ascii="Arial" w:hAnsi="Arial" w:hint="cs"/>
          <w:b/>
          <w:bCs w:val="0"/>
          <w:rtl/>
        </w:rPr>
        <w:t>.</w:t>
      </w:r>
    </w:p>
    <w:p w:rsidR="005B6CB9" w:rsidRPr="009C1702" w:rsidRDefault="0050069C" w:rsidP="005462B3">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5462B3">
      <w:pPr>
        <w:spacing w:line="480" w:lineRule="auto"/>
        <w:ind w:left="226"/>
        <w:jc w:val="both"/>
        <w:rPr>
          <w:rFonts w:ascii="Arial" w:hAnsi="Arial"/>
          <w:b/>
          <w:bCs w:val="0"/>
        </w:rPr>
      </w:pPr>
    </w:p>
    <w:p w:rsidR="00143029" w:rsidRPr="009C1702" w:rsidRDefault="00143029" w:rsidP="005462B3">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sidRPr="009C1702">
        <w:rPr>
          <w:rFonts w:ascii="Arial" w:hAnsi="Arial" w:hint="cs"/>
          <w:b/>
          <w:bCs w:val="0"/>
          <w:rtl/>
        </w:rPr>
        <w:t>ן</w:t>
      </w:r>
      <w:r w:rsidRPr="009C1702">
        <w:rPr>
          <w:rFonts w:ascii="Arial" w:hAnsi="Arial"/>
          <w:b/>
          <w:bCs w:val="0"/>
          <w:rtl/>
        </w:rPr>
        <w:t xml:space="preserve"> מחקר </w:t>
      </w:r>
      <w:r w:rsidR="00057415" w:rsidRPr="009C1702">
        <w:rPr>
          <w:rFonts w:ascii="Arial" w:hAnsi="Arial" w:hint="cs"/>
          <w:b/>
          <w:bCs w:val="0"/>
          <w:rtl/>
        </w:rPr>
        <w:t>כהגדרתו לעיל</w:t>
      </w:r>
      <w:r w:rsidRPr="009C1702">
        <w:rPr>
          <w:rFonts w:ascii="Arial" w:hAnsi="Arial"/>
          <w:b/>
          <w:bCs w:val="0"/>
          <w:rtl/>
        </w:rPr>
        <w:t xml:space="preserve">,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אקדמי או </w:t>
      </w:r>
      <w:r w:rsidR="00531B54" w:rsidRPr="009C1702">
        <w:rPr>
          <w:rFonts w:ascii="Arial" w:hAnsi="Arial"/>
          <w:b/>
          <w:bCs w:val="0"/>
          <w:rtl/>
        </w:rPr>
        <w:t>ב</w:t>
      </w:r>
      <w:r w:rsidRPr="009C1702">
        <w:rPr>
          <w:rFonts w:ascii="Arial" w:hAnsi="Arial"/>
          <w:b/>
          <w:bCs w:val="0"/>
          <w:rtl/>
        </w:rPr>
        <w:t xml:space="preserve">מכון מחקר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5462B3">
      <w:pPr>
        <w:spacing w:line="480" w:lineRule="auto"/>
        <w:ind w:left="226"/>
        <w:jc w:val="both"/>
        <w:rPr>
          <w:rFonts w:ascii="Arial" w:hAnsi="Arial"/>
          <w:b/>
          <w:bCs w:val="0"/>
          <w:rtl/>
        </w:rPr>
      </w:pPr>
    </w:p>
    <w:p w:rsidR="00E770E7" w:rsidRPr="00060FD3" w:rsidRDefault="003C2697" w:rsidP="005462B3">
      <w:pPr>
        <w:pStyle w:val="Heading1"/>
        <w:numPr>
          <w:ilvl w:val="0"/>
          <w:numId w:val="6"/>
        </w:numPr>
        <w:spacing w:before="0" w:after="0" w:line="480" w:lineRule="auto"/>
        <w:ind w:left="-58" w:hanging="425"/>
      </w:pPr>
      <w:r w:rsidRPr="00060FD3">
        <w:rPr>
          <w:rtl/>
        </w:rPr>
        <w:t>תנאי ביצוע:</w:t>
      </w:r>
    </w:p>
    <w:p w:rsidR="00B3147C" w:rsidRPr="009C1702" w:rsidRDefault="00B3147C" w:rsidP="005462B3">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F20439">
        <w:rPr>
          <w:rFonts w:ascii="Arial" w:hAnsi="Arial"/>
          <w:szCs w:val="24"/>
          <w:rtl/>
        </w:rPr>
        <w:t>המחקר</w:t>
      </w:r>
      <w:r w:rsidRPr="009C1702">
        <w:rPr>
          <w:rFonts w:ascii="Arial" w:hAnsi="Arial"/>
          <w:b/>
          <w:bCs w:val="0"/>
          <w:szCs w:val="24"/>
          <w:rtl/>
        </w:rPr>
        <w:t>):</w:t>
      </w:r>
    </w:p>
    <w:p w:rsidR="00842E7D" w:rsidRPr="009C1702" w:rsidRDefault="00842E7D" w:rsidP="005462B3">
      <w:pPr>
        <w:pStyle w:val="ListParagraph"/>
        <w:numPr>
          <w:ilvl w:val="0"/>
          <w:numId w:val="8"/>
        </w:numPr>
        <w:spacing w:line="480" w:lineRule="auto"/>
        <w:jc w:val="both"/>
        <w:rPr>
          <w:rFonts w:ascii="Arial" w:hAnsi="Arial"/>
          <w:b/>
          <w:bCs w:val="0"/>
          <w:vanish/>
          <w:rtl/>
        </w:rPr>
      </w:pPr>
    </w:p>
    <w:p w:rsidR="00B3147C" w:rsidRPr="009C1702" w:rsidRDefault="00B3147C" w:rsidP="005462B3">
      <w:pPr>
        <w:pStyle w:val="ListParagraph"/>
        <w:numPr>
          <w:ilvl w:val="1"/>
          <w:numId w:val="8"/>
        </w:numPr>
        <w:spacing w:line="480" w:lineRule="auto"/>
        <w:jc w:val="both"/>
        <w:rPr>
          <w:rFonts w:ascii="Arial" w:hAnsi="Arial"/>
          <w:b/>
          <w:bCs w:val="0"/>
        </w:rPr>
      </w:pPr>
      <w:r w:rsidRPr="009C1702">
        <w:rPr>
          <w:rFonts w:ascii="Arial" w:hAnsi="Arial"/>
          <w:b/>
          <w:bCs w:val="0"/>
          <w:rtl/>
        </w:rPr>
        <w:t>המחקר מבוצע במוסדות שעונים על תנאי הסף בסעיף ב' לעיל.</w:t>
      </w:r>
    </w:p>
    <w:p w:rsidR="00B3147C" w:rsidRPr="009C1702" w:rsidRDefault="00B3147C" w:rsidP="005462B3">
      <w:pPr>
        <w:pStyle w:val="ListParagraph"/>
        <w:numPr>
          <w:ilvl w:val="1"/>
          <w:numId w:val="8"/>
        </w:numPr>
        <w:spacing w:line="480" w:lineRule="auto"/>
        <w:jc w:val="both"/>
        <w:rPr>
          <w:rFonts w:ascii="Arial" w:hAnsi="Arial"/>
          <w:b/>
          <w:bCs w:val="0"/>
        </w:rPr>
      </w:pPr>
      <w:r w:rsidRPr="009C1702">
        <w:rPr>
          <w:rFonts w:ascii="Arial" w:hAnsi="Arial"/>
          <w:b/>
          <w:bCs w:val="0"/>
          <w:rtl/>
        </w:rPr>
        <w:t xml:space="preserve">תכנית המחקר תבנה במסגרת שנתית, לתקופה שלא תעלה על </w:t>
      </w:r>
      <w:r w:rsidR="001E7133" w:rsidRPr="009C1702">
        <w:rPr>
          <w:rFonts w:ascii="Arial" w:hAnsi="Arial"/>
          <w:b/>
          <w:bCs w:val="0"/>
          <w:rtl/>
        </w:rPr>
        <w:t>3</w:t>
      </w:r>
      <w:r w:rsidR="00AC6A0D" w:rsidRPr="009C1702">
        <w:rPr>
          <w:rFonts w:ascii="Arial" w:hAnsi="Arial"/>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משנתיים</w:t>
      </w:r>
      <w:r w:rsidRPr="009C1702">
        <w:rPr>
          <w:rFonts w:ascii="Arial" w:hAnsi="Arial"/>
          <w:b/>
          <w:bCs w:val="0"/>
          <w:rtl/>
        </w:rPr>
        <w:t>.</w:t>
      </w:r>
    </w:p>
    <w:p w:rsidR="00B3147C" w:rsidRPr="009C1702" w:rsidRDefault="00B3147C" w:rsidP="005462B3">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5462B3">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5462B3">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9C3B4D" w:rsidRPr="009C3B4D" w:rsidRDefault="009C3B4D" w:rsidP="005462B3">
      <w:pPr>
        <w:numPr>
          <w:ilvl w:val="0"/>
          <w:numId w:val="5"/>
        </w:numPr>
        <w:spacing w:line="480" w:lineRule="auto"/>
        <w:ind w:left="1218" w:hanging="425"/>
        <w:jc w:val="both"/>
        <w:rPr>
          <w:rFonts w:ascii="Arial" w:hAnsi="Arial"/>
          <w:b/>
          <w:bCs w:val="0"/>
          <w:rtl/>
        </w:rPr>
      </w:pPr>
      <w:r w:rsidRPr="009C3B4D">
        <w:rPr>
          <w:rFonts w:ascii="Arial" w:hAnsi="Arial"/>
          <w:b/>
          <w:bCs w:val="0"/>
          <w:rtl/>
        </w:rPr>
        <w:t xml:space="preserve">המימון עבור תכניות מחקר אשר יבוצעו על ידי קבוצת מחקר אחת </w:t>
      </w:r>
      <w:r w:rsidR="009E74F2">
        <w:rPr>
          <w:rFonts w:ascii="Arial" w:hAnsi="Arial" w:hint="cs"/>
          <w:b/>
          <w:bCs w:val="0"/>
          <w:rtl/>
        </w:rPr>
        <w:t>יהיה</w:t>
      </w:r>
      <w:r w:rsidRPr="009C3B4D">
        <w:rPr>
          <w:rFonts w:ascii="Arial" w:hAnsi="Arial"/>
          <w:b/>
          <w:bCs w:val="0"/>
          <w:rtl/>
        </w:rPr>
        <w:t xml:space="preserve"> עד ל-</w:t>
      </w:r>
      <w:r w:rsidR="000816FA">
        <w:rPr>
          <w:rFonts w:ascii="Arial" w:hAnsi="Arial" w:hint="cs"/>
          <w:b/>
          <w:bCs w:val="0"/>
          <w:rtl/>
        </w:rPr>
        <w:t>0.</w:t>
      </w:r>
      <w:r w:rsidR="00274485">
        <w:rPr>
          <w:rFonts w:ascii="Arial" w:hAnsi="Arial" w:hint="cs"/>
          <w:b/>
          <w:bCs w:val="0"/>
          <w:rtl/>
        </w:rPr>
        <w:t>6</w:t>
      </w:r>
      <w:r w:rsidRPr="009C3B4D">
        <w:rPr>
          <w:rFonts w:ascii="Arial" w:hAnsi="Arial"/>
          <w:b/>
          <w:bCs w:val="0"/>
          <w:rtl/>
        </w:rPr>
        <w:t xml:space="preserve"> </w:t>
      </w:r>
      <w:r w:rsidR="003B5296">
        <w:rPr>
          <w:rFonts w:ascii="Arial" w:hAnsi="Arial" w:hint="cs"/>
          <w:b/>
          <w:bCs w:val="0"/>
          <w:rtl/>
        </w:rPr>
        <w:t xml:space="preserve">מיליון </w:t>
      </w:r>
      <w:r w:rsidRPr="009C3B4D">
        <w:rPr>
          <w:rFonts w:ascii="Arial" w:hAnsi="Arial"/>
          <w:b/>
          <w:bCs w:val="0"/>
          <w:rtl/>
        </w:rPr>
        <w:t xml:space="preserve">₪ לתקופה של 3 שנים בחלקים שווים. </w:t>
      </w:r>
    </w:p>
    <w:p w:rsidR="009C3B4D" w:rsidRDefault="009C3B4D" w:rsidP="005462B3">
      <w:pPr>
        <w:numPr>
          <w:ilvl w:val="0"/>
          <w:numId w:val="5"/>
        </w:numPr>
        <w:spacing w:line="480" w:lineRule="auto"/>
        <w:ind w:left="1218" w:hanging="425"/>
        <w:jc w:val="both"/>
        <w:rPr>
          <w:rFonts w:ascii="Arial" w:hAnsi="Arial"/>
          <w:b/>
          <w:bCs w:val="0"/>
        </w:rPr>
      </w:pPr>
      <w:r w:rsidRPr="009C3B4D">
        <w:rPr>
          <w:rFonts w:ascii="Arial" w:hAnsi="Arial"/>
          <w:b/>
          <w:bCs w:val="0"/>
          <w:rtl/>
        </w:rPr>
        <w:t>המימון עבור תכניות מחקר אשר יבוצעו על ידי שתי קבוצות מחקר</w:t>
      </w:r>
      <w:r w:rsidR="00274485">
        <w:rPr>
          <w:rFonts w:ascii="Arial" w:hAnsi="Arial" w:hint="cs"/>
          <w:b/>
          <w:bCs w:val="0"/>
          <w:rtl/>
        </w:rPr>
        <w:t xml:space="preserve"> או יותר</w:t>
      </w:r>
      <w:r w:rsidRPr="009C3B4D">
        <w:rPr>
          <w:rFonts w:ascii="Arial" w:hAnsi="Arial"/>
          <w:b/>
          <w:bCs w:val="0"/>
          <w:rtl/>
        </w:rPr>
        <w:t xml:space="preserve"> </w:t>
      </w:r>
      <w:r w:rsidR="009E74F2">
        <w:rPr>
          <w:rFonts w:ascii="Arial" w:hAnsi="Arial" w:hint="cs"/>
          <w:b/>
          <w:bCs w:val="0"/>
          <w:rtl/>
        </w:rPr>
        <w:t>יהיה</w:t>
      </w:r>
      <w:r w:rsidRPr="009C3B4D">
        <w:rPr>
          <w:rFonts w:ascii="Arial" w:hAnsi="Arial"/>
          <w:b/>
          <w:bCs w:val="0"/>
          <w:rtl/>
        </w:rPr>
        <w:t xml:space="preserve"> עד </w:t>
      </w:r>
      <w:r w:rsidR="000816FA">
        <w:rPr>
          <w:rFonts w:ascii="Arial" w:hAnsi="Arial" w:hint="cs"/>
          <w:b/>
          <w:bCs w:val="0"/>
          <w:rtl/>
        </w:rPr>
        <w:t>1.2 מיליון</w:t>
      </w:r>
      <w:r w:rsidRPr="009C3B4D">
        <w:rPr>
          <w:rFonts w:ascii="Arial" w:hAnsi="Arial"/>
          <w:b/>
          <w:bCs w:val="0"/>
          <w:rtl/>
        </w:rPr>
        <w:t xml:space="preserve"> ₪, לתקופה של 3 שנים בחלקים שווים.</w:t>
      </w:r>
    </w:p>
    <w:p w:rsidR="000816FA" w:rsidRPr="009C3B4D" w:rsidRDefault="000816FA" w:rsidP="005462B3">
      <w:pPr>
        <w:spacing w:line="480" w:lineRule="auto"/>
        <w:ind w:left="793"/>
        <w:jc w:val="both"/>
        <w:rPr>
          <w:rFonts w:ascii="Arial" w:hAnsi="Arial"/>
          <w:b/>
          <w:bCs w:val="0"/>
          <w:rtl/>
        </w:rPr>
      </w:pPr>
      <w:r>
        <w:rPr>
          <w:rFonts w:ascii="Arial" w:hAnsi="Arial" w:hint="cs"/>
          <w:b/>
          <w:bCs w:val="0"/>
          <w:rtl/>
        </w:rPr>
        <w:t>בהצעה המוגשת על ידי שתי קבוצות מחקר או יותר נדרש כי כל אחת מקבוצות המחקר תעסוק בתחום אחר, וזאת בין אם מדובר במספר קבוצות ממוסד אחד, ובין אם מדובר במספר קבוצות ממספר מוסדות.</w:t>
      </w:r>
    </w:p>
    <w:p w:rsidR="00AC39D2" w:rsidRPr="009C1702" w:rsidRDefault="00AC39D2" w:rsidP="005462B3">
      <w:pPr>
        <w:spacing w:line="480" w:lineRule="auto"/>
        <w:ind w:left="793"/>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5462B3">
      <w:pPr>
        <w:spacing w:line="480" w:lineRule="auto"/>
        <w:ind w:left="793"/>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Pr="009C1702" w:rsidRDefault="00B3147C" w:rsidP="005462B3">
      <w:pPr>
        <w:spacing w:line="480" w:lineRule="auto"/>
        <w:ind w:left="793"/>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 xml:space="preserve">עולה על הסכומים הנ"ל, יוכל לעשות זאת, אולם חלקו של המשרד במימון לא יעלה על הסכומים אשר הוגדרו כאמור,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5462B3">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5462B3">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5462B3">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5462B3">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5462B3">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5462B3">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5462B3">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Pr="009C1702" w:rsidRDefault="00B3147C" w:rsidP="005462B3">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5462B3">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5462B3">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בפרוי</w:t>
      </w:r>
      <w:r w:rsidRPr="009C1702">
        <w:rPr>
          <w:rFonts w:ascii="Arial" w:hAnsi="Arial"/>
          <w:b/>
          <w:bCs w:val="0"/>
          <w:rtl/>
        </w:rPr>
        <w:t>קטי המחקר</w:t>
      </w:r>
      <w:r w:rsidR="00B570A8">
        <w:rPr>
          <w:rFonts w:ascii="Arial" w:hAnsi="Arial" w:hint="cs"/>
          <w:b/>
          <w:bCs w:val="0"/>
          <w:rtl/>
        </w:rPr>
        <w:t>:</w:t>
      </w:r>
      <w:r w:rsidRPr="009C1702">
        <w:rPr>
          <w:rFonts w:ascii="Arial" w:hAnsi="Arial"/>
          <w:b/>
          <w:bCs w:val="0"/>
          <w:rtl/>
        </w:rPr>
        <w:t xml:space="preserve"> המשרד יאפשר רכישת מחשבים ניידים ונייחים </w:t>
      </w:r>
      <w:r w:rsidR="00B570A8">
        <w:rPr>
          <w:rFonts w:ascii="Arial" w:hAnsi="Arial" w:hint="cs"/>
          <w:b/>
          <w:bCs w:val="0"/>
          <w:rtl/>
        </w:rPr>
        <w:t xml:space="preserve">רק </w:t>
      </w:r>
      <w:r w:rsidRPr="009C1702">
        <w:rPr>
          <w:rFonts w:ascii="Arial" w:hAnsi="Arial"/>
          <w:b/>
          <w:bCs w:val="0"/>
          <w:rtl/>
        </w:rPr>
        <w:t>בתנאי שמדובר במחשבים המהווים חלק ממכשור מדעי לצורכי המחקר, או במחשבים בעלי יכולות עיבוד גבוהות הנדרשים באופן ייחודי לצורכי המחקר</w:t>
      </w:r>
      <w:r w:rsidR="00B570A8">
        <w:rPr>
          <w:rFonts w:ascii="Arial" w:hAnsi="Arial" w:hint="cs"/>
          <w:b/>
          <w:bCs w:val="0"/>
          <w:rtl/>
        </w:rPr>
        <w:t>.</w:t>
      </w:r>
      <w:r w:rsidRPr="009C1702">
        <w:rPr>
          <w:rFonts w:ascii="Arial" w:hAnsi="Arial"/>
          <w:b/>
          <w:bCs w:val="0"/>
          <w:rtl/>
        </w:rPr>
        <w:t xml:space="preserve"> </w:t>
      </w:r>
      <w:r w:rsidR="00B570A8">
        <w:rPr>
          <w:rFonts w:ascii="Arial" w:hAnsi="Arial" w:hint="cs"/>
          <w:b/>
          <w:bCs w:val="0"/>
          <w:rtl/>
        </w:rPr>
        <w:t xml:space="preserve">במקרים אלו </w:t>
      </w:r>
      <w:r w:rsidR="00B570A8" w:rsidRPr="009C1702">
        <w:rPr>
          <w:rFonts w:ascii="Arial" w:hAnsi="Arial"/>
          <w:b/>
          <w:bCs w:val="0"/>
          <w:rtl/>
        </w:rPr>
        <w:t xml:space="preserve">ישקול </w:t>
      </w:r>
      <w:r w:rsidRPr="009C1702">
        <w:rPr>
          <w:rFonts w:ascii="Arial" w:hAnsi="Arial"/>
          <w:b/>
          <w:bCs w:val="0"/>
          <w:rtl/>
        </w:rPr>
        <w:t xml:space="preserve">המשרד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5462B3">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5462B3">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5462B3">
      <w:pPr>
        <w:pStyle w:val="ListParagraph"/>
        <w:numPr>
          <w:ilvl w:val="1"/>
          <w:numId w:val="8"/>
        </w:numPr>
        <w:spacing w:line="480" w:lineRule="auto"/>
        <w:jc w:val="both"/>
        <w:rPr>
          <w:rFonts w:ascii="Arial" w:hAnsi="Arial"/>
          <w:b/>
          <w:bCs w:val="0"/>
        </w:rPr>
      </w:pPr>
      <w:r w:rsidRPr="009C1702">
        <w:rPr>
          <w:rFonts w:ascii="Arial" w:hAnsi="Arial"/>
          <w:b/>
          <w:bCs w:val="0"/>
          <w:rtl/>
        </w:rPr>
        <w:t xml:space="preserve">זכויות הקניין הרוחני במחקר יוסדרו בין הגורמים המעורבים במחקר, בהתאם לתקנון המצוי במוסד </w:t>
      </w:r>
      <w:r w:rsidRPr="00A74F4F">
        <w:rPr>
          <w:rFonts w:ascii="Arial" w:hAnsi="Arial"/>
          <w:b/>
          <w:bCs w:val="0"/>
          <w:u w:val="single"/>
          <w:rtl/>
        </w:rPr>
        <w:t>ובכפוף ל</w:t>
      </w:r>
      <w:r w:rsidR="00406A4C" w:rsidRPr="00A74F4F">
        <w:rPr>
          <w:rFonts w:ascii="Arial" w:hAnsi="Arial" w:hint="cs"/>
          <w:b/>
          <w:bCs w:val="0"/>
          <w:u w:val="single"/>
          <w:rtl/>
        </w:rPr>
        <w:t>קבוע ב</w:t>
      </w:r>
      <w:r w:rsidRPr="00A74F4F">
        <w:rPr>
          <w:rFonts w:ascii="Arial" w:hAnsi="Arial"/>
          <w:b/>
          <w:bCs w:val="0"/>
          <w:u w:val="single"/>
          <w:rtl/>
        </w:rPr>
        <w:t>הסכם ההתקשרות בין המוסד למשרד</w:t>
      </w:r>
      <w:r w:rsidRPr="009C1702">
        <w:rPr>
          <w:rFonts w:ascii="Arial" w:hAnsi="Arial"/>
          <w:b/>
          <w:bCs w:val="0"/>
          <w:rtl/>
        </w:rPr>
        <w:t>, המצורף כנספח ב'.</w:t>
      </w:r>
    </w:p>
    <w:p w:rsidR="00870776" w:rsidRPr="009C1702" w:rsidRDefault="00B3147C" w:rsidP="005462B3">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1A66CC" w:rsidRPr="001A66CC" w:rsidRDefault="00B3147C" w:rsidP="001A66CC">
      <w:pPr>
        <w:pStyle w:val="ListParagraph"/>
        <w:numPr>
          <w:ilvl w:val="1"/>
          <w:numId w:val="8"/>
        </w:numPr>
        <w:spacing w:line="480" w:lineRule="auto"/>
        <w:ind w:left="714" w:hanging="357"/>
        <w:jc w:val="both"/>
        <w:rPr>
          <w:rFonts w:ascii="Arial" w:hAnsi="Arial"/>
          <w:b/>
          <w:bCs w:val="0"/>
          <w:rtl/>
        </w:rPr>
      </w:pPr>
      <w:r w:rsidRPr="001A66CC">
        <w:rPr>
          <w:rFonts w:ascii="Arial" w:hAnsi="Arial"/>
          <w:b/>
          <w:bCs w:val="0"/>
          <w:rtl/>
        </w:rPr>
        <w:t>לקראת תום השנה השנייה למחקר</w:t>
      </w:r>
      <w:r w:rsidR="00A928CC" w:rsidRPr="001A66CC">
        <w:rPr>
          <w:rFonts w:ascii="Arial" w:hAnsi="Arial"/>
          <w:b/>
          <w:bCs w:val="0"/>
          <w:rtl/>
        </w:rPr>
        <w:t>,</w:t>
      </w:r>
      <w:r w:rsidRPr="001A66CC">
        <w:rPr>
          <w:rFonts w:ascii="Arial" w:hAnsi="Arial"/>
          <w:b/>
          <w:bCs w:val="0"/>
          <w:rtl/>
        </w:rPr>
        <w:t xml:space="preserve"> יקיימו המו</w:t>
      </w:r>
      <w:r w:rsidR="001A66CC">
        <w:rPr>
          <w:rFonts w:ascii="Arial" w:hAnsi="Arial"/>
          <w:b/>
          <w:bCs w:val="0"/>
          <w:rtl/>
        </w:rPr>
        <w:t>סד והחוקר כנס או סדנא לקהל היעד</w:t>
      </w:r>
      <w:r w:rsidR="001A66CC">
        <w:rPr>
          <w:rFonts w:ascii="Arial" w:hAnsi="Arial" w:hint="cs"/>
          <w:b/>
          <w:bCs w:val="0"/>
          <w:rtl/>
        </w:rPr>
        <w:t xml:space="preserve"> </w:t>
      </w:r>
      <w:r w:rsidRPr="001A66CC">
        <w:rPr>
          <w:rFonts w:ascii="Arial" w:hAnsi="Arial"/>
          <w:b/>
          <w:bCs w:val="0"/>
          <w:rtl/>
        </w:rPr>
        <w:t>בתחום המחקר</w:t>
      </w:r>
      <w:r w:rsidR="00A928CC" w:rsidRPr="001A66CC">
        <w:rPr>
          <w:rFonts w:ascii="Arial" w:hAnsi="Arial"/>
          <w:b/>
          <w:bCs w:val="0"/>
          <w:rtl/>
        </w:rPr>
        <w:t>,</w:t>
      </w:r>
      <w:r w:rsidRPr="001A66CC">
        <w:rPr>
          <w:rFonts w:ascii="Arial" w:hAnsi="Arial"/>
          <w:b/>
          <w:bCs w:val="0"/>
          <w:rtl/>
        </w:rPr>
        <w:t xml:space="preserve"> אשר במסגרתם יוצגו ממצאי המחקר. יש לשריין סכום של עד 5,000 ₪ לנושא זה במסגרת הנספח התקציבי.</w:t>
      </w:r>
      <w:r w:rsidR="001A66CC" w:rsidRPr="001A66CC">
        <w:rPr>
          <w:rFonts w:ascii="Arial" w:hAnsi="Arial" w:hint="cs"/>
          <w:b/>
          <w:bCs w:val="0"/>
          <w:rtl/>
        </w:rPr>
        <w:t xml:space="preserve"> </w:t>
      </w:r>
      <w:r w:rsidR="001A66CC" w:rsidRPr="001A66CC">
        <w:rPr>
          <w:rFonts w:ascii="Arial" w:hAnsi="Arial"/>
          <w:b/>
          <w:bCs w:val="0"/>
          <w:rtl/>
        </w:rPr>
        <w:t>ככל שלא ייכלל תקציב עבור מטרה זו, יידרש המוסד להקצות תקציב בהיקף הנדרש עבור קיום הכנס או הסדנא כאמור.</w:t>
      </w:r>
    </w:p>
    <w:p w:rsidR="00A21100" w:rsidRPr="009C1702" w:rsidRDefault="00A21100" w:rsidP="005462B3">
      <w:pPr>
        <w:pStyle w:val="BodyText"/>
        <w:spacing w:line="480" w:lineRule="auto"/>
        <w:rPr>
          <w:rFonts w:ascii="Arial" w:hAnsi="Arial"/>
          <w:b/>
          <w:bCs w:val="0"/>
          <w:szCs w:val="24"/>
          <w:rtl/>
        </w:rPr>
      </w:pPr>
    </w:p>
    <w:p w:rsidR="002F32E0" w:rsidRPr="00060FD3" w:rsidRDefault="00831642" w:rsidP="005462B3">
      <w:pPr>
        <w:pStyle w:val="Heading1"/>
        <w:numPr>
          <w:ilvl w:val="0"/>
          <w:numId w:val="8"/>
        </w:numPr>
        <w:spacing w:before="0" w:after="0" w:line="480" w:lineRule="auto"/>
      </w:pPr>
      <w:r w:rsidRPr="00060FD3">
        <w:rPr>
          <w:rtl/>
        </w:rPr>
        <w:t>המסמכים הנדרשים:</w:t>
      </w:r>
    </w:p>
    <w:p w:rsidR="009710A2" w:rsidRPr="009C1702" w:rsidRDefault="00B3147C" w:rsidP="005462B3">
      <w:pPr>
        <w:pStyle w:val="BodyText"/>
        <w:spacing w:line="480" w:lineRule="auto"/>
        <w:ind w:left="-134"/>
        <w:rPr>
          <w:rFonts w:ascii="Arial" w:hAnsi="Arial"/>
          <w:b/>
          <w:bCs w:val="0"/>
          <w:szCs w:val="24"/>
          <w:rtl/>
        </w:rPr>
      </w:pPr>
      <w:r w:rsidRPr="009C1702">
        <w:rPr>
          <w:rFonts w:ascii="Arial" w:hAnsi="Arial"/>
          <w:b/>
          <w:bCs w:val="0"/>
          <w:szCs w:val="24"/>
          <w:rtl/>
        </w:rPr>
        <w:t xml:space="preserve">המוסד והחוקרים ימלאו את טופס ההגשה </w:t>
      </w:r>
      <w:r w:rsidR="00531B54" w:rsidRPr="009C1702">
        <w:rPr>
          <w:rFonts w:ascii="Arial" w:hAnsi="Arial"/>
          <w:b/>
          <w:bCs w:val="0"/>
          <w:szCs w:val="24"/>
          <w:rtl/>
        </w:rPr>
        <w:t>המקוון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.4.</w:t>
      </w:r>
      <w:r w:rsidR="00531B54" w:rsidRPr="009C1702">
        <w:rPr>
          <w:rFonts w:ascii="Arial" w:hAnsi="Arial"/>
          <w:b/>
          <w:bCs w:val="0"/>
          <w:szCs w:val="24"/>
          <w:rtl/>
        </w:rPr>
        <w:t xml:space="preserve"> להלן</w:t>
      </w:r>
      <w:r w:rsidRPr="009C1702">
        <w:rPr>
          <w:rFonts w:ascii="Arial" w:hAnsi="Arial"/>
          <w:b/>
          <w:bCs w:val="0"/>
          <w:szCs w:val="24"/>
          <w:rtl/>
        </w:rPr>
        <w:t xml:space="preserve"> </w:t>
      </w:r>
      <w:r w:rsidR="00531B54" w:rsidRPr="009C1702">
        <w:rPr>
          <w:rFonts w:ascii="Arial" w:hAnsi="Arial"/>
          <w:b/>
          <w:bCs w:val="0"/>
          <w:szCs w:val="24"/>
          <w:rtl/>
        </w:rPr>
        <w:t>(</w:t>
      </w:r>
      <w:r w:rsidRPr="009C1702">
        <w:rPr>
          <w:rFonts w:ascii="Arial" w:hAnsi="Arial"/>
          <w:b/>
          <w:bCs w:val="0"/>
          <w:szCs w:val="24"/>
          <w:rtl/>
        </w:rPr>
        <w:t>נספח א'</w:t>
      </w:r>
      <w:r w:rsidR="00531B54" w:rsidRPr="009C1702">
        <w:rPr>
          <w:rFonts w:ascii="Arial" w:hAnsi="Arial"/>
          <w:b/>
          <w:bCs w:val="0"/>
          <w:szCs w:val="24"/>
          <w:rtl/>
        </w:rPr>
        <w:t>)</w:t>
      </w:r>
      <w:r w:rsidRPr="009C1702">
        <w:rPr>
          <w:rFonts w:ascii="Arial" w:hAnsi="Arial"/>
          <w:b/>
          <w:bCs w:val="0"/>
          <w:szCs w:val="24"/>
          <w:rtl/>
        </w:rPr>
        <w:t xml:space="preserve"> בשפה </w:t>
      </w:r>
      <w:r w:rsidRPr="009C1702">
        <w:rPr>
          <w:rFonts w:ascii="Arial" w:hAnsi="Arial"/>
          <w:szCs w:val="24"/>
          <w:u w:val="single"/>
          <w:rtl/>
        </w:rPr>
        <w:t>האנגלית</w:t>
      </w:r>
      <w:r w:rsidRPr="009C1702">
        <w:rPr>
          <w:rFonts w:ascii="Arial" w:hAnsi="Arial"/>
          <w:b/>
          <w:bCs w:val="0"/>
          <w:szCs w:val="24"/>
          <w:rtl/>
        </w:rPr>
        <w:t xml:space="preserve"> ויכללו במסגרתו:</w:t>
      </w:r>
      <w:r w:rsidR="00830550" w:rsidRPr="009C1702">
        <w:rPr>
          <w:rFonts w:ascii="Arial" w:hAnsi="Arial"/>
          <w:b/>
          <w:bCs w:val="0"/>
          <w:vanish/>
          <w:rtl/>
        </w:rPr>
        <w:t xml:space="preserve"> </w:t>
      </w:r>
    </w:p>
    <w:p w:rsidR="009710A2" w:rsidRPr="009C1702" w:rsidRDefault="009710A2" w:rsidP="005462B3">
      <w:pPr>
        <w:pStyle w:val="ListParagraph"/>
        <w:numPr>
          <w:ilvl w:val="0"/>
          <w:numId w:val="9"/>
        </w:numPr>
        <w:spacing w:line="480" w:lineRule="auto"/>
        <w:jc w:val="both"/>
        <w:rPr>
          <w:rFonts w:ascii="Arial" w:hAnsi="Arial"/>
          <w:b/>
          <w:bCs w:val="0"/>
          <w:vanish/>
          <w:rtl/>
        </w:rPr>
      </w:pPr>
    </w:p>
    <w:p w:rsidR="009710A2" w:rsidRPr="009C1702" w:rsidRDefault="009710A2" w:rsidP="005462B3">
      <w:pPr>
        <w:pStyle w:val="ListParagraph"/>
        <w:numPr>
          <w:ilvl w:val="0"/>
          <w:numId w:val="11"/>
        </w:numPr>
        <w:spacing w:line="480" w:lineRule="auto"/>
        <w:jc w:val="both"/>
        <w:rPr>
          <w:rFonts w:ascii="Arial" w:hAnsi="Arial"/>
          <w:b/>
          <w:bCs w:val="0"/>
          <w:vanish/>
          <w:rtl/>
        </w:rPr>
      </w:pPr>
    </w:p>
    <w:p w:rsidR="009710A2" w:rsidRPr="009C1702" w:rsidRDefault="009710A2" w:rsidP="005462B3">
      <w:pPr>
        <w:pStyle w:val="ListParagraph"/>
        <w:numPr>
          <w:ilvl w:val="0"/>
          <w:numId w:val="11"/>
        </w:numPr>
        <w:spacing w:line="480" w:lineRule="auto"/>
        <w:jc w:val="both"/>
        <w:rPr>
          <w:rFonts w:ascii="Arial" w:hAnsi="Arial"/>
          <w:b/>
          <w:bCs w:val="0"/>
          <w:vanish/>
          <w:rtl/>
        </w:rPr>
      </w:pPr>
    </w:p>
    <w:p w:rsidR="009710A2" w:rsidRPr="009C1702" w:rsidRDefault="009710A2" w:rsidP="005462B3">
      <w:pPr>
        <w:pStyle w:val="ListParagraph"/>
        <w:numPr>
          <w:ilvl w:val="0"/>
          <w:numId w:val="11"/>
        </w:numPr>
        <w:spacing w:line="480" w:lineRule="auto"/>
        <w:jc w:val="both"/>
        <w:rPr>
          <w:rFonts w:ascii="Arial" w:hAnsi="Arial"/>
          <w:b/>
          <w:bCs w:val="0"/>
          <w:vanish/>
          <w:rtl/>
        </w:rPr>
      </w:pPr>
    </w:p>
    <w:p w:rsidR="009710A2" w:rsidRPr="009C1702" w:rsidRDefault="009710A2" w:rsidP="005462B3">
      <w:pPr>
        <w:pStyle w:val="ListParagraph"/>
        <w:numPr>
          <w:ilvl w:val="0"/>
          <w:numId w:val="11"/>
        </w:numPr>
        <w:spacing w:line="480" w:lineRule="auto"/>
        <w:jc w:val="both"/>
        <w:rPr>
          <w:rFonts w:ascii="Arial" w:hAnsi="Arial"/>
          <w:b/>
          <w:bCs w:val="0"/>
          <w:vanish/>
          <w:rtl/>
        </w:rPr>
      </w:pPr>
    </w:p>
    <w:p w:rsidR="009710A2" w:rsidRDefault="009710A2" w:rsidP="005462B3">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הגדרת נושא המחקר ותיאור מפורט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C23364" w:rsidRPr="009C1702" w:rsidRDefault="00C23364" w:rsidP="005462B3">
      <w:pPr>
        <w:pStyle w:val="ListParagraph"/>
        <w:numPr>
          <w:ilvl w:val="1"/>
          <w:numId w:val="11"/>
        </w:numPr>
        <w:spacing w:line="480" w:lineRule="auto"/>
        <w:jc w:val="both"/>
        <w:rPr>
          <w:rFonts w:ascii="Arial" w:hAnsi="Arial"/>
          <w:b/>
          <w:bCs w:val="0"/>
        </w:rPr>
      </w:pPr>
      <w:r w:rsidRPr="00D21868">
        <w:rPr>
          <w:rFonts w:ascii="Arial" w:hAnsi="Arial" w:hint="cs"/>
          <w:u w:val="single"/>
          <w:rtl/>
        </w:rPr>
        <w:t>חובה</w:t>
      </w:r>
      <w:r>
        <w:rPr>
          <w:rFonts w:ascii="Arial" w:hAnsi="Arial" w:hint="cs"/>
          <w:b/>
          <w:bCs w:val="0"/>
          <w:rtl/>
        </w:rPr>
        <w:t xml:space="preserve"> למלא את הטבלה בנספח ה' המצורף לקול קורא זה הרשומה כ- </w:t>
      </w:r>
      <w:r w:rsidRPr="00C23364">
        <w:rPr>
          <w:rFonts w:ascii="Arial" w:hAnsi="Arial"/>
          <w:b/>
          <w:bCs w:val="0"/>
        </w:rPr>
        <w:t>Appendix A</w:t>
      </w:r>
      <w:r w:rsidRPr="00C23364">
        <w:rPr>
          <w:rFonts w:ascii="Arial" w:hAnsi="Arial"/>
          <w:b/>
          <w:bCs w:val="0"/>
          <w:rtl/>
        </w:rPr>
        <w:t xml:space="preserve"> </w:t>
      </w:r>
      <w:r w:rsidRPr="00C23364">
        <w:rPr>
          <w:rFonts w:ascii="Arial" w:hAnsi="Arial"/>
          <w:b/>
          <w:bCs w:val="0"/>
        </w:rPr>
        <w:t>VENuS_RA_2018_for Israe</w:t>
      </w:r>
      <w:r>
        <w:rPr>
          <w:rFonts w:ascii="Arial" w:hAnsi="Arial" w:hint="cs"/>
          <w:b/>
          <w:bCs w:val="0"/>
          <w:rtl/>
        </w:rPr>
        <w:t xml:space="preserve"> </w:t>
      </w:r>
      <w:r w:rsidR="00D21868" w:rsidRPr="00D21868">
        <w:rPr>
          <w:rFonts w:ascii="Arial" w:hAnsi="Arial" w:hint="cs"/>
          <w:color w:val="FF0000"/>
          <w:u w:val="single"/>
          <w:rtl/>
        </w:rPr>
        <w:t>ו</w:t>
      </w:r>
      <w:r w:rsidRPr="00D21868">
        <w:rPr>
          <w:rFonts w:ascii="Arial" w:hAnsi="Arial" w:hint="cs"/>
          <w:color w:val="FF0000"/>
          <w:u w:val="single"/>
          <w:rtl/>
        </w:rPr>
        <w:t>לצרפה כצרופה לתכנית העבודה</w:t>
      </w:r>
      <w:r>
        <w:rPr>
          <w:rFonts w:ascii="Arial" w:hAnsi="Arial" w:hint="cs"/>
          <w:b/>
          <w:bCs w:val="0"/>
          <w:rtl/>
        </w:rPr>
        <w:t>.</w:t>
      </w:r>
    </w:p>
    <w:p w:rsidR="009710A2" w:rsidRPr="009C1702" w:rsidRDefault="009710A2" w:rsidP="005462B3">
      <w:pPr>
        <w:pStyle w:val="ListParagraph"/>
        <w:numPr>
          <w:ilvl w:val="1"/>
          <w:numId w:val="11"/>
        </w:numPr>
        <w:spacing w:line="480" w:lineRule="auto"/>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5462B3">
      <w:pPr>
        <w:pStyle w:val="ListParagraph"/>
        <w:numPr>
          <w:ilvl w:val="1"/>
          <w:numId w:val="11"/>
        </w:numPr>
        <w:spacing w:line="480" w:lineRule="auto"/>
        <w:jc w:val="both"/>
        <w:rPr>
          <w:rFonts w:ascii="Arial" w:hAnsi="Arial"/>
          <w:b/>
          <w:bCs w:val="0"/>
        </w:rPr>
      </w:pPr>
      <w:r w:rsidRPr="009C1702">
        <w:rPr>
          <w:rFonts w:ascii="Arial" w:hAnsi="Arial"/>
          <w:b/>
          <w:bCs w:val="0"/>
          <w:rtl/>
        </w:rPr>
        <w:lastRenderedPageBreak/>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5462B3">
      <w:pPr>
        <w:pStyle w:val="ListParagraph"/>
        <w:numPr>
          <w:ilvl w:val="1"/>
          <w:numId w:val="11"/>
        </w:numPr>
        <w:spacing w:line="480" w:lineRule="auto"/>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5462B3">
      <w:pPr>
        <w:pStyle w:val="ListParagraph"/>
        <w:numPr>
          <w:ilvl w:val="1"/>
          <w:numId w:val="11"/>
        </w:numPr>
        <w:spacing w:line="480" w:lineRule="auto"/>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5462B3">
      <w:pPr>
        <w:pStyle w:val="ListParagraph"/>
        <w:numPr>
          <w:ilvl w:val="1"/>
          <w:numId w:val="11"/>
        </w:numPr>
        <w:spacing w:line="480" w:lineRule="auto"/>
        <w:jc w:val="both"/>
        <w:rPr>
          <w:rFonts w:ascii="Arial" w:hAnsi="Arial"/>
          <w:b/>
          <w:bCs w:val="0"/>
        </w:rPr>
      </w:pPr>
      <w:r w:rsidRPr="009C1702">
        <w:rPr>
          <w:rFonts w:ascii="Arial" w:hAnsi="Arial" w:hint="cs"/>
          <w:b/>
          <w:bCs w:val="0"/>
          <w:rtl/>
        </w:rPr>
        <w:t>ככל שה</w:t>
      </w:r>
      <w:r w:rsidRPr="009C1702">
        <w:rPr>
          <w:rFonts w:ascii="Arial" w:hAnsi="Arial"/>
          <w:b/>
          <w:bCs w:val="0"/>
          <w:rtl/>
        </w:rPr>
        <w:t xml:space="preserve">דבר רלוונטי, יש לכלול בהצעות פירוט בדבר התועלת </w:t>
      </w:r>
      <w:r w:rsidR="004C4CAF">
        <w:rPr>
          <w:rFonts w:ascii="Arial" w:hAnsi="Arial" w:hint="cs"/>
          <w:b/>
          <w:bCs w:val="0"/>
          <w:rtl/>
        </w:rPr>
        <w:t>המאגברת (</w:t>
      </w:r>
      <w:r w:rsidRPr="009C1702">
        <w:rPr>
          <w:rFonts w:ascii="Arial" w:hAnsi="Arial"/>
          <w:b/>
          <w:bCs w:val="0"/>
          <w:rtl/>
        </w:rPr>
        <w:t>הסינרגית</w:t>
      </w:r>
      <w:r w:rsidR="004C4CAF">
        <w:rPr>
          <w:rFonts w:ascii="Arial" w:hAnsi="Arial" w:hint="cs"/>
          <w:b/>
          <w:bCs w:val="0"/>
          <w:rtl/>
        </w:rPr>
        <w:t>)</w:t>
      </w:r>
      <w:r w:rsidRPr="009C1702">
        <w:rPr>
          <w:rFonts w:ascii="Arial" w:hAnsi="Arial"/>
          <w:b/>
          <w:bCs w:val="0"/>
          <w:rtl/>
        </w:rPr>
        <w:t xml:space="preserve">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5462B3">
      <w:pPr>
        <w:pStyle w:val="ListParagraph"/>
        <w:numPr>
          <w:ilvl w:val="1"/>
          <w:numId w:val="11"/>
        </w:numPr>
        <w:spacing w:line="480" w:lineRule="auto"/>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3" w:history="1">
        <w:r w:rsidR="000816FA" w:rsidRPr="009C1702">
          <w:rPr>
            <w:rStyle w:val="Hyperlink"/>
            <w:rFonts w:ascii="Arial" w:hAnsi="Arial" w:cs="Arial" w:hint="cs"/>
            <w:b/>
            <w:bCs w:val="0"/>
            <w:rtl/>
          </w:rPr>
          <w:t>בקישור זה</w:t>
        </w:r>
      </w:hyperlink>
    </w:p>
    <w:p w:rsidR="009710A2" w:rsidRPr="009C1702" w:rsidRDefault="009710A2" w:rsidP="005462B3">
      <w:pPr>
        <w:pStyle w:val="ListParagraph"/>
        <w:numPr>
          <w:ilvl w:val="1"/>
          <w:numId w:val="11"/>
        </w:numPr>
        <w:tabs>
          <w:tab w:val="left" w:pos="509"/>
        </w:tabs>
        <w:spacing w:line="480" w:lineRule="auto"/>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5462B3">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5462B3">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5462B3">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5462B3">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5462B3">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5462B3">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5462B3">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תכתב בשפה האנגלית ות</w:t>
      </w:r>
      <w:r w:rsidRPr="009C1702">
        <w:rPr>
          <w:rFonts w:ascii="Arial" w:hAnsi="Arial"/>
          <w:b/>
          <w:bCs w:val="0"/>
          <w:rtl/>
        </w:rPr>
        <w:t>צורף להצעה</w:t>
      </w:r>
      <w:r w:rsidRPr="009C1702">
        <w:rPr>
          <w:rFonts w:ascii="Arial" w:hAnsi="Arial" w:hint="cs"/>
          <w:b/>
          <w:bCs w:val="0"/>
          <w:rtl/>
        </w:rPr>
        <w:t>.</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 xml:space="preserve">ומקורות המימון האחרים לתכנית המחקר ככל שישנם (כולל </w:t>
      </w:r>
      <w:r w:rsidRPr="009C1702">
        <w:rPr>
          <w:rFonts w:ascii="Arial" w:hAnsi="Arial"/>
          <w:b/>
          <w:bCs w:val="0"/>
          <w:rtl/>
        </w:rPr>
        <w:lastRenderedPageBreak/>
        <w:t>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F20439">
        <w:rPr>
          <w:rFonts w:ascii="Arial" w:hAnsi="Arial" w:hint="cs"/>
          <w:rtl/>
        </w:rPr>
        <w:t>הנספח 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 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5462B3">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5462B3">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5462B3">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5462B3">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5462B3">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5462B3">
      <w:pPr>
        <w:pStyle w:val="ListParagraph"/>
        <w:spacing w:line="480" w:lineRule="auto"/>
        <w:ind w:left="1643"/>
        <w:contextualSpacing/>
        <w:jc w:val="both"/>
        <w:rPr>
          <w:rFonts w:ascii="Arial" w:hAnsi="Arial"/>
          <w:b/>
          <w:bCs w:val="0"/>
          <w:rtl/>
        </w:rPr>
      </w:pPr>
    </w:p>
    <w:p w:rsidR="009710A2" w:rsidRPr="009C1702" w:rsidRDefault="009710A2" w:rsidP="005462B3">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5462B3">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5462B3">
      <w:pPr>
        <w:tabs>
          <w:tab w:val="left" w:pos="651"/>
        </w:tabs>
        <w:spacing w:line="480" w:lineRule="auto"/>
        <w:contextualSpacing/>
        <w:jc w:val="both"/>
        <w:rPr>
          <w:rtl/>
        </w:rPr>
      </w:pPr>
    </w:p>
    <w:p w:rsidR="002A43DD" w:rsidRPr="009C1702" w:rsidRDefault="002A43DD" w:rsidP="005462B3">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אשר לא מולא בשפה האנגלית, כנדרש, תפסל על הסף.</w:t>
      </w:r>
    </w:p>
    <w:p w:rsidR="002A43DD" w:rsidRPr="002A43DD" w:rsidRDefault="002A43DD" w:rsidP="005462B3">
      <w:pPr>
        <w:tabs>
          <w:tab w:val="left" w:pos="651"/>
        </w:tabs>
        <w:spacing w:line="480" w:lineRule="auto"/>
        <w:contextualSpacing/>
        <w:jc w:val="both"/>
        <w:rPr>
          <w:lang w:val="x-none"/>
        </w:rPr>
      </w:pPr>
    </w:p>
    <w:p w:rsidR="00F559A2" w:rsidRPr="00060FD3" w:rsidRDefault="005D5E2D" w:rsidP="005462B3">
      <w:pPr>
        <w:pStyle w:val="Heading1"/>
        <w:numPr>
          <w:ilvl w:val="0"/>
          <w:numId w:val="8"/>
        </w:numPr>
        <w:spacing w:before="0" w:after="0" w:line="480" w:lineRule="auto"/>
        <w:ind w:left="-58" w:hanging="425"/>
      </w:pPr>
      <w:r w:rsidRPr="00060FD3">
        <w:rPr>
          <w:rtl/>
        </w:rPr>
        <w:t>הגשת ה</w:t>
      </w:r>
      <w:r w:rsidR="00CC037A" w:rsidRPr="00060FD3">
        <w:rPr>
          <w:rtl/>
        </w:rPr>
        <w:t>הצעות</w:t>
      </w:r>
      <w:r w:rsidRPr="00060FD3">
        <w:rPr>
          <w:rtl/>
        </w:rPr>
        <w:t>:</w:t>
      </w:r>
    </w:p>
    <w:p w:rsidR="009710A2" w:rsidRPr="009C1702" w:rsidRDefault="009710A2" w:rsidP="005462B3">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ההצעות </w:t>
      </w:r>
      <w:r w:rsidRPr="009C1702">
        <w:rPr>
          <w:rFonts w:ascii="Arial" w:hAnsi="Arial" w:hint="cs"/>
          <w:b/>
          <w:bCs w:val="0"/>
          <w:szCs w:val="24"/>
          <w:rtl/>
        </w:rPr>
        <w:t>יוגשו</w:t>
      </w:r>
      <w:r w:rsidRPr="009C1702">
        <w:rPr>
          <w:rFonts w:ascii="Arial" w:hAnsi="Arial" w:hint="cs"/>
          <w:b/>
          <w:bCs w:val="0"/>
          <w:szCs w:val="24"/>
          <w:u w:val="single"/>
          <w:rtl/>
        </w:rPr>
        <w:t xml:space="preserve"> </w:t>
      </w:r>
      <w:r w:rsidRPr="009C1702">
        <w:rPr>
          <w:rFonts w:ascii="Arial" w:hAnsi="Arial"/>
          <w:b/>
          <w:bCs w:val="0"/>
          <w:szCs w:val="24"/>
          <w:u w:val="single"/>
          <w:rtl/>
        </w:rPr>
        <w:t xml:space="preserve">באמצעות רשות המחקר במוסד המרכז את הפרויקט, ובמכוני מחקר  – באמצעות הנהלת המכון, </w:t>
      </w:r>
      <w:r w:rsidRPr="009C1702">
        <w:rPr>
          <w:rFonts w:ascii="Arial" w:hAnsi="Arial" w:hint="cs"/>
          <w:b/>
          <w:bCs w:val="0"/>
          <w:szCs w:val="24"/>
          <w:u w:val="single"/>
          <w:rtl/>
        </w:rPr>
        <w:t xml:space="preserve">ויהיו </w:t>
      </w:r>
      <w:r w:rsidRPr="009C1702">
        <w:rPr>
          <w:rFonts w:ascii="Arial" w:hAnsi="Arial"/>
          <w:b/>
          <w:bCs w:val="0"/>
          <w:szCs w:val="24"/>
          <w:u w:val="single"/>
          <w:rtl/>
        </w:rPr>
        <w:t>חתומות על ידי מורשה חתימה מטעם המציע</w:t>
      </w:r>
      <w:r w:rsidRPr="009C1702">
        <w:rPr>
          <w:rFonts w:ascii="Arial" w:hAnsi="Arial" w:hint="cs"/>
          <w:b/>
          <w:bCs w:val="0"/>
          <w:szCs w:val="24"/>
          <w:u w:val="single"/>
          <w:rtl/>
        </w:rPr>
        <w:t xml:space="preserve"> </w:t>
      </w:r>
      <w:r w:rsidRPr="009C1702">
        <w:rPr>
          <w:rFonts w:ascii="Arial" w:hAnsi="Arial"/>
          <w:b/>
          <w:bCs w:val="0"/>
          <w:szCs w:val="24"/>
          <w:u w:val="single"/>
          <w:rtl/>
        </w:rPr>
        <w:t>ועל ידי החוקרים הראשיים, בצירוף חותמת המציע.</w:t>
      </w:r>
    </w:p>
    <w:p w:rsidR="009517EA" w:rsidRDefault="009710A2" w:rsidP="005462B3">
      <w:pPr>
        <w:pStyle w:val="BodyText"/>
        <w:numPr>
          <w:ilvl w:val="1"/>
          <w:numId w:val="8"/>
        </w:numPr>
        <w:tabs>
          <w:tab w:val="left" w:pos="509"/>
        </w:tabs>
        <w:spacing w:line="480" w:lineRule="auto"/>
        <w:rPr>
          <w:rFonts w:ascii="Arial" w:hAnsi="Arial"/>
          <w:b/>
          <w:bCs w:val="0"/>
          <w:color w:val="000000"/>
          <w:szCs w:val="24"/>
          <w:rtl/>
        </w:rPr>
      </w:pPr>
      <w:r w:rsidRPr="009C1702">
        <w:rPr>
          <w:rFonts w:ascii="Arial" w:hAnsi="Arial"/>
          <w:b/>
          <w:bCs w:val="0"/>
          <w:szCs w:val="24"/>
          <w:rtl/>
        </w:rPr>
        <w:t>הגשת הצעות במענה לקול קורא זה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רשאי לעדכן את עיקרי תנאי הסכם ההתקשרות, כדי לכלול בו פרטים רלוונטיים מתוך הצעת המוסד אשר </w:t>
      </w:r>
      <w:r w:rsidRPr="009C1702">
        <w:rPr>
          <w:rFonts w:ascii="Arial" w:hAnsi="Arial" w:hint="cs"/>
          <w:b/>
          <w:bCs w:val="0"/>
          <w:szCs w:val="24"/>
          <w:rtl/>
        </w:rPr>
        <w:t>ת</w:t>
      </w:r>
      <w:r w:rsidRPr="009C1702">
        <w:rPr>
          <w:rFonts w:ascii="Arial" w:hAnsi="Arial"/>
          <w:b/>
          <w:bCs w:val="0"/>
          <w:szCs w:val="24"/>
          <w:rtl/>
        </w:rPr>
        <w:t xml:space="preserve">זכה </w:t>
      </w:r>
      <w:r w:rsidRPr="009C1702">
        <w:rPr>
          <w:rFonts w:ascii="Arial" w:hAnsi="Arial" w:hint="cs"/>
          <w:b/>
          <w:bCs w:val="0"/>
          <w:szCs w:val="24"/>
          <w:rtl/>
        </w:rPr>
        <w:t>במימון</w:t>
      </w:r>
      <w:r w:rsidRPr="009C1702">
        <w:rPr>
          <w:rFonts w:ascii="Arial" w:hAnsi="Arial"/>
          <w:b/>
          <w:bCs w:val="0"/>
          <w:szCs w:val="24"/>
          <w:rtl/>
        </w:rPr>
        <w:t xml:space="preserve">. </w:t>
      </w:r>
      <w:r w:rsidRPr="009C1702">
        <w:rPr>
          <w:rFonts w:ascii="Arial" w:hAnsi="Arial"/>
          <w:b/>
          <w:bCs w:val="0"/>
          <w:szCs w:val="24"/>
          <w:rtl/>
        </w:rPr>
        <w:lastRenderedPageBreak/>
        <w:t>שינויים אלה, כאמור, ייהפכו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9710A2" w:rsidRPr="009C1702" w:rsidRDefault="009710A2" w:rsidP="005462B3">
      <w:pPr>
        <w:pStyle w:val="BodyText"/>
        <w:tabs>
          <w:tab w:val="left" w:pos="509"/>
        </w:tabs>
        <w:spacing w:line="480" w:lineRule="auto"/>
        <w:ind w:left="720"/>
        <w:rPr>
          <w:rFonts w:ascii="Arial" w:hAnsi="Arial"/>
          <w:b/>
          <w:bCs w:val="0"/>
          <w:color w:val="000000"/>
          <w:szCs w:val="24"/>
        </w:rPr>
      </w:pPr>
    </w:p>
    <w:p w:rsidR="009710A2" w:rsidRPr="009C1702" w:rsidRDefault="009710A2" w:rsidP="005462B3">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rPr>
          <w:rFonts w:ascii="Arial" w:hAnsi="Arial"/>
          <w:b/>
          <w:bCs w:val="0"/>
          <w:color w:val="000000"/>
          <w:szCs w:val="24"/>
        </w:rPr>
      </w:pPr>
      <w:r w:rsidRPr="009C1702">
        <w:rPr>
          <w:rFonts w:ascii="Arial" w:hAnsi="Arial" w:hint="cs"/>
          <w:szCs w:val="24"/>
          <w:u w:val="single"/>
          <w:rtl/>
        </w:rPr>
        <w:t>הערה חשובה</w:t>
      </w:r>
      <w:r w:rsidRPr="009C1702">
        <w:rPr>
          <w:rFonts w:ascii="Arial" w:hAnsi="Arial" w:hint="cs"/>
          <w:b/>
          <w:bCs w:val="0"/>
          <w:color w:val="000000"/>
          <w:szCs w:val="24"/>
          <w:rtl/>
        </w:rPr>
        <w:t>: לתשומת ליבכם, הסכם ההתקשר</w:t>
      </w:r>
      <w:r w:rsidR="00134259" w:rsidRPr="009C1702">
        <w:rPr>
          <w:rFonts w:ascii="Arial" w:hAnsi="Arial" w:hint="cs"/>
          <w:b/>
          <w:bCs w:val="0"/>
          <w:color w:val="000000"/>
          <w:szCs w:val="24"/>
          <w:rtl/>
        </w:rPr>
        <w:t xml:space="preserve">ות המצורף כנספח ב' לקול הקורא  </w:t>
      </w:r>
      <w:r w:rsidRPr="009C1702">
        <w:rPr>
          <w:rFonts w:ascii="Arial" w:hAnsi="Arial" w:hint="cs"/>
          <w:b/>
          <w:bCs w:val="0"/>
          <w:color w:val="000000"/>
          <w:szCs w:val="24"/>
          <w:rtl/>
        </w:rPr>
        <w:t>עודכן בהתאם להסכמות עם המוסדות להשכלה גבוהה. כאמור, הגשת הצעה במענה לקול קורא זה מהווה הסכמה לנוסח המצורף. לא יתקבלו הערות ו/או בקשות לשינויים ביחס לנוסח זה.</w:t>
      </w:r>
    </w:p>
    <w:p w:rsidR="009710A2" w:rsidRPr="009C1702" w:rsidRDefault="009710A2" w:rsidP="005462B3">
      <w:pPr>
        <w:pStyle w:val="BodyText"/>
        <w:tabs>
          <w:tab w:val="left" w:pos="509"/>
        </w:tabs>
        <w:spacing w:line="480" w:lineRule="auto"/>
        <w:ind w:left="360"/>
        <w:rPr>
          <w:rFonts w:ascii="Arial" w:hAnsi="Arial"/>
          <w:b/>
          <w:bCs w:val="0"/>
          <w:color w:val="000000"/>
          <w:szCs w:val="24"/>
          <w:u w:val="single"/>
          <w:rtl/>
        </w:rPr>
      </w:pPr>
    </w:p>
    <w:p w:rsidR="00094A48" w:rsidRDefault="009710A2" w:rsidP="005462B3">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ת ההצעות</w:t>
      </w:r>
      <w:r w:rsidRPr="009C1702">
        <w:rPr>
          <w:rFonts w:ascii="Arial" w:hAnsi="Arial"/>
          <w:b/>
          <w:bCs w:val="0"/>
          <w:color w:val="000000"/>
          <w:szCs w:val="24"/>
          <w:rtl/>
        </w:rPr>
        <w:t xml:space="preserve">: </w:t>
      </w:r>
    </w:p>
    <w:p w:rsidR="00094A48" w:rsidRDefault="00094A48" w:rsidP="005462B3">
      <w:pPr>
        <w:pStyle w:val="BodyText"/>
        <w:numPr>
          <w:ilvl w:val="0"/>
          <w:numId w:val="22"/>
        </w:numPr>
        <w:tabs>
          <w:tab w:val="left" w:pos="509"/>
        </w:tabs>
        <w:spacing w:line="480" w:lineRule="auto"/>
        <w:rPr>
          <w:rFonts w:asciiTheme="minorBidi" w:hAnsiTheme="minorBidi"/>
          <w:b/>
          <w:bCs w:val="0"/>
          <w:snapToGrid w:val="0"/>
          <w:szCs w:val="24"/>
          <w:rtl/>
        </w:rPr>
      </w:pPr>
      <w:r w:rsidRPr="005C08CA">
        <w:rPr>
          <w:rFonts w:asciiTheme="minorBidi" w:hAnsiTheme="minorBidi" w:hint="cs"/>
          <w:b/>
          <w:bCs w:val="0"/>
          <w:color w:val="000000"/>
          <w:szCs w:val="24"/>
          <w:rtl/>
        </w:rPr>
        <w:t xml:space="preserve">פרק הזמן להגשת ההצעות על ידי </w:t>
      </w:r>
      <w:r w:rsidRPr="005C08CA">
        <w:rPr>
          <w:rFonts w:asciiTheme="minorBidi" w:hAnsiTheme="minorBidi" w:hint="cs"/>
          <w:color w:val="000000"/>
          <w:szCs w:val="24"/>
          <w:u w:val="single"/>
          <w:rtl/>
        </w:rPr>
        <w:t>החוקרים</w:t>
      </w:r>
      <w:r w:rsidRPr="005C08CA">
        <w:rPr>
          <w:rFonts w:asciiTheme="minorBidi" w:hAnsiTheme="minorBidi" w:hint="cs"/>
          <w:b/>
          <w:bCs w:val="0"/>
          <w:color w:val="000000"/>
          <w:szCs w:val="24"/>
          <w:rtl/>
        </w:rPr>
        <w:t xml:space="preserve"> באמצעות המערכת המקוונת אל מרכז הפעילות ברשות המחקר הינו מיום פרסום הקול הקורא ועד </w:t>
      </w:r>
      <w:r w:rsidR="003D6F19">
        <w:rPr>
          <w:rFonts w:asciiTheme="minorBidi" w:hAnsiTheme="minorBidi" w:hint="cs"/>
          <w:szCs w:val="24"/>
          <w:u w:val="single"/>
          <w:rtl/>
        </w:rPr>
        <w:t xml:space="preserve">יום </w:t>
      </w:r>
      <w:r w:rsidR="009517EA">
        <w:rPr>
          <w:rFonts w:asciiTheme="minorBidi" w:hAnsiTheme="minorBidi" w:hint="cs"/>
          <w:szCs w:val="24"/>
          <w:u w:val="single"/>
          <w:rtl/>
          <w:lang w:val="en-US"/>
        </w:rPr>
        <w:t>חמישי</w:t>
      </w:r>
      <w:r w:rsidR="003225CB">
        <w:rPr>
          <w:rFonts w:asciiTheme="minorBidi" w:hAnsiTheme="minorBidi" w:hint="cs"/>
          <w:szCs w:val="24"/>
          <w:u w:val="single"/>
          <w:rtl/>
          <w:lang w:val="en-US"/>
        </w:rPr>
        <w:t xml:space="preserve">, </w:t>
      </w:r>
      <w:r w:rsidR="00C23364">
        <w:rPr>
          <w:rFonts w:asciiTheme="minorBidi" w:hAnsiTheme="minorBidi" w:hint="cs"/>
          <w:szCs w:val="24"/>
          <w:u w:val="single"/>
          <w:rtl/>
          <w:lang w:val="en-US"/>
        </w:rPr>
        <w:t>כה' ב</w:t>
      </w:r>
      <w:r w:rsidR="005462B3">
        <w:rPr>
          <w:rFonts w:asciiTheme="minorBidi" w:hAnsiTheme="minorBidi" w:hint="cs"/>
          <w:szCs w:val="24"/>
          <w:u w:val="single"/>
          <w:rtl/>
          <w:lang w:val="en-US"/>
        </w:rPr>
        <w:t>אב</w:t>
      </w:r>
      <w:r w:rsidR="003225CB">
        <w:rPr>
          <w:rFonts w:asciiTheme="minorBidi" w:hAnsiTheme="minorBidi" w:hint="cs"/>
          <w:szCs w:val="24"/>
          <w:u w:val="single"/>
          <w:rtl/>
          <w:lang w:val="en-US"/>
        </w:rPr>
        <w:t xml:space="preserve"> תשע"ז, </w:t>
      </w:r>
      <w:r w:rsidR="00C23364">
        <w:rPr>
          <w:rFonts w:asciiTheme="minorBidi" w:hAnsiTheme="minorBidi" w:hint="cs"/>
          <w:szCs w:val="24"/>
          <w:u w:val="single"/>
          <w:rtl/>
          <w:lang w:val="en-US"/>
        </w:rPr>
        <w:t>17</w:t>
      </w:r>
      <w:r w:rsidR="004C4CAF">
        <w:rPr>
          <w:rFonts w:asciiTheme="minorBidi" w:hAnsiTheme="minorBidi" w:hint="cs"/>
          <w:szCs w:val="24"/>
          <w:u w:val="single"/>
          <w:rtl/>
          <w:lang w:val="en-US"/>
        </w:rPr>
        <w:t>.8</w:t>
      </w:r>
      <w:r w:rsidR="003225CB">
        <w:rPr>
          <w:rFonts w:asciiTheme="minorBidi" w:hAnsiTheme="minorBidi" w:hint="cs"/>
          <w:szCs w:val="24"/>
          <w:u w:val="single"/>
          <w:rtl/>
          <w:lang w:val="en-US"/>
        </w:rPr>
        <w:t>.2017</w:t>
      </w:r>
      <w:r w:rsidR="00662A69">
        <w:rPr>
          <w:rFonts w:asciiTheme="minorBidi" w:hAnsiTheme="minorBidi" w:hint="cs"/>
          <w:szCs w:val="24"/>
          <w:u w:val="single"/>
          <w:rtl/>
        </w:rPr>
        <w:t>, עד השעה 23:59.</w:t>
      </w:r>
      <w:r w:rsidR="00662A69">
        <w:rPr>
          <w:rFonts w:asciiTheme="minorBidi" w:hAnsiTheme="minorBidi" w:hint="cs"/>
          <w:b/>
          <w:bCs w:val="0"/>
          <w:snapToGrid w:val="0"/>
          <w:szCs w:val="24"/>
          <w:rtl/>
        </w:rPr>
        <w:t xml:space="preserve"> </w:t>
      </w:r>
      <w:r w:rsidRPr="00005893">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Pr>
          <w:rFonts w:asciiTheme="minorBidi" w:hAnsiTheme="minorBidi" w:hint="cs"/>
          <w:b/>
          <w:bCs w:val="0"/>
          <w:snapToGrid w:val="0"/>
          <w:szCs w:val="24"/>
          <w:rtl/>
        </w:rPr>
        <w:t xml:space="preserve"> עבור הקול הקורא</w:t>
      </w:r>
      <w:r w:rsidR="00D42C31">
        <w:rPr>
          <w:rFonts w:asciiTheme="minorBidi" w:hAnsiTheme="minorBidi" w:hint="cs"/>
          <w:b/>
          <w:bCs w:val="0"/>
          <w:snapToGrid w:val="0"/>
          <w:szCs w:val="24"/>
          <w:rtl/>
        </w:rPr>
        <w:t>,</w:t>
      </w:r>
      <w:r>
        <w:rPr>
          <w:rFonts w:asciiTheme="minorBidi" w:hAnsiTheme="minorBidi" w:hint="cs"/>
          <w:b/>
          <w:bCs w:val="0"/>
          <w:snapToGrid w:val="0"/>
          <w:szCs w:val="24"/>
          <w:rtl/>
        </w:rPr>
        <w:t xml:space="preserve"> </w:t>
      </w:r>
      <w:r w:rsidRPr="005C08CA">
        <w:rPr>
          <w:rFonts w:asciiTheme="minorBidi" w:hAnsiTheme="minorBidi" w:hint="cs"/>
          <w:snapToGrid w:val="0"/>
          <w:szCs w:val="24"/>
          <w:rtl/>
        </w:rPr>
        <w:t>אולם חוקר אשר הגיש עד למועד הנ"ל את הצעתו למרכז הפעילות</w:t>
      </w:r>
      <w:r>
        <w:rPr>
          <w:rFonts w:asciiTheme="minorBidi" w:hAnsiTheme="minorBidi" w:hint="cs"/>
          <w:snapToGrid w:val="0"/>
          <w:szCs w:val="24"/>
          <w:rtl/>
        </w:rPr>
        <w:t xml:space="preserve"> באמצעות המערכת המקוונת</w:t>
      </w:r>
      <w:r w:rsidRPr="005C08CA">
        <w:rPr>
          <w:rFonts w:asciiTheme="minorBidi" w:hAnsiTheme="minorBidi" w:hint="cs"/>
          <w:snapToGrid w:val="0"/>
          <w:szCs w:val="24"/>
          <w:rtl/>
        </w:rPr>
        <w:t>, יוכל ל</w:t>
      </w:r>
      <w:r>
        <w:rPr>
          <w:rFonts w:asciiTheme="minorBidi" w:hAnsiTheme="minorBidi" w:hint="cs"/>
          <w:snapToGrid w:val="0"/>
          <w:szCs w:val="24"/>
          <w:rtl/>
        </w:rPr>
        <w:t>בצע תיקונים ב</w:t>
      </w:r>
      <w:r w:rsidRPr="005C08CA">
        <w:rPr>
          <w:rFonts w:asciiTheme="minorBidi" w:hAnsiTheme="minorBidi" w:hint="cs"/>
          <w:snapToGrid w:val="0"/>
          <w:szCs w:val="24"/>
          <w:rtl/>
        </w:rPr>
        <w:t>הצעתו במערכת המקוונת בתיאום עם מרכז הפעילות ברשות המחקר</w:t>
      </w:r>
      <w:r>
        <w:rPr>
          <w:rFonts w:asciiTheme="minorBidi" w:hAnsiTheme="minorBidi" w:hint="cs"/>
          <w:b/>
          <w:bCs w:val="0"/>
          <w:snapToGrid w:val="0"/>
          <w:szCs w:val="24"/>
          <w:rtl/>
        </w:rPr>
        <w:t>. יודגש כי חוקר אשר לא הגיש את הצעתו למרכז הפעילות במוסד אליו הוא משתייך באמצעות המערכת המקוונת עד למועד הנ"ל</w:t>
      </w:r>
      <w:r w:rsidR="00D42C31">
        <w:rPr>
          <w:rFonts w:asciiTheme="minorBidi" w:hAnsiTheme="minorBidi" w:hint="cs"/>
          <w:b/>
          <w:bCs w:val="0"/>
          <w:snapToGrid w:val="0"/>
          <w:szCs w:val="24"/>
          <w:rtl/>
        </w:rPr>
        <w:t>,</w:t>
      </w:r>
      <w:r>
        <w:rPr>
          <w:rFonts w:asciiTheme="minorBidi" w:hAnsiTheme="minorBidi" w:hint="cs"/>
          <w:b/>
          <w:bCs w:val="0"/>
          <w:snapToGrid w:val="0"/>
          <w:szCs w:val="24"/>
          <w:rtl/>
        </w:rPr>
        <w:t xml:space="preserve"> לא יוכל לעשות זאת לאחר שחלף המועד. </w:t>
      </w:r>
    </w:p>
    <w:p w:rsidR="00094A48" w:rsidRDefault="00094A48" w:rsidP="005462B3">
      <w:pPr>
        <w:pStyle w:val="BodyText"/>
        <w:numPr>
          <w:ilvl w:val="0"/>
          <w:numId w:val="22"/>
        </w:numPr>
        <w:tabs>
          <w:tab w:val="left" w:pos="509"/>
        </w:tabs>
        <w:spacing w:line="480" w:lineRule="auto"/>
        <w:rPr>
          <w:rFonts w:asciiTheme="minorBidi" w:hAnsiTheme="minorBidi"/>
          <w:b/>
          <w:bCs w:val="0"/>
          <w:snapToGrid w:val="0"/>
          <w:szCs w:val="24"/>
          <w:rtl/>
        </w:rPr>
      </w:pPr>
      <w:r>
        <w:rPr>
          <w:rFonts w:asciiTheme="minorBidi" w:hAnsiTheme="minorBidi" w:hint="cs"/>
          <w:snapToGrid w:val="0"/>
          <w:szCs w:val="24"/>
          <w:rtl/>
        </w:rPr>
        <w:t>המועד האחרון להגשה על ידי המוסדות הינו</w:t>
      </w:r>
      <w:r w:rsidRPr="004277C6">
        <w:rPr>
          <w:rFonts w:asciiTheme="minorBidi" w:hAnsiTheme="minorBidi"/>
          <w:b/>
          <w:bCs w:val="0"/>
          <w:szCs w:val="24"/>
          <w:rtl/>
        </w:rPr>
        <w:t xml:space="preserve"> </w:t>
      </w:r>
      <w:r w:rsidR="003D6F19">
        <w:rPr>
          <w:rFonts w:asciiTheme="minorBidi" w:hAnsiTheme="minorBidi" w:hint="cs"/>
          <w:szCs w:val="24"/>
          <w:u w:val="single"/>
          <w:rtl/>
        </w:rPr>
        <w:t xml:space="preserve">יום </w:t>
      </w:r>
      <w:r w:rsidR="009517EA">
        <w:rPr>
          <w:rFonts w:asciiTheme="minorBidi" w:hAnsiTheme="minorBidi" w:hint="cs"/>
          <w:szCs w:val="24"/>
          <w:u w:val="single"/>
          <w:rtl/>
        </w:rPr>
        <w:t>חמישי</w:t>
      </w:r>
      <w:r w:rsidR="003225CB">
        <w:rPr>
          <w:rFonts w:asciiTheme="minorBidi" w:hAnsiTheme="minorBidi" w:hint="cs"/>
          <w:szCs w:val="24"/>
          <w:u w:val="single"/>
          <w:rtl/>
        </w:rPr>
        <w:t xml:space="preserve">, </w:t>
      </w:r>
      <w:r w:rsidR="00CB1C2F">
        <w:rPr>
          <w:rFonts w:asciiTheme="minorBidi" w:hAnsiTheme="minorBidi" w:hint="cs"/>
          <w:szCs w:val="24"/>
          <w:u w:val="single"/>
          <w:rtl/>
        </w:rPr>
        <w:t>ב</w:t>
      </w:r>
      <w:r w:rsidR="008A17E6">
        <w:rPr>
          <w:rFonts w:asciiTheme="minorBidi" w:hAnsiTheme="minorBidi" w:hint="cs"/>
          <w:szCs w:val="24"/>
          <w:u w:val="single"/>
          <w:rtl/>
        </w:rPr>
        <w:t>'</w:t>
      </w:r>
      <w:r w:rsidR="003225CB">
        <w:rPr>
          <w:rFonts w:asciiTheme="minorBidi" w:hAnsiTheme="minorBidi" w:hint="cs"/>
          <w:szCs w:val="24"/>
          <w:u w:val="single"/>
          <w:rtl/>
        </w:rPr>
        <w:t xml:space="preserve"> </w:t>
      </w:r>
      <w:r w:rsidR="00973931">
        <w:rPr>
          <w:rFonts w:asciiTheme="minorBidi" w:hAnsiTheme="minorBidi" w:hint="cs"/>
          <w:szCs w:val="24"/>
          <w:u w:val="single"/>
          <w:rtl/>
        </w:rPr>
        <w:t xml:space="preserve">באלול </w:t>
      </w:r>
      <w:r w:rsidR="003225CB">
        <w:rPr>
          <w:rFonts w:asciiTheme="minorBidi" w:hAnsiTheme="minorBidi" w:hint="cs"/>
          <w:szCs w:val="24"/>
          <w:u w:val="single"/>
          <w:rtl/>
        </w:rPr>
        <w:t xml:space="preserve">תשע"ז, </w:t>
      </w:r>
      <w:r w:rsidR="00973931">
        <w:rPr>
          <w:rFonts w:asciiTheme="minorBidi" w:hAnsiTheme="minorBidi" w:hint="cs"/>
          <w:szCs w:val="24"/>
          <w:u w:val="single"/>
          <w:rtl/>
        </w:rPr>
        <w:t>24.8</w:t>
      </w:r>
      <w:r w:rsidR="003225CB">
        <w:rPr>
          <w:rFonts w:asciiTheme="minorBidi" w:hAnsiTheme="minorBidi" w:hint="cs"/>
          <w:szCs w:val="24"/>
          <w:u w:val="single"/>
          <w:rtl/>
        </w:rPr>
        <w:t>.2017</w:t>
      </w:r>
      <w:r w:rsidR="00662A69">
        <w:rPr>
          <w:rFonts w:asciiTheme="minorBidi" w:hAnsiTheme="minorBidi" w:hint="cs"/>
          <w:szCs w:val="24"/>
          <w:u w:val="single"/>
          <w:rtl/>
        </w:rPr>
        <w:t>, עד השעה 23:59</w:t>
      </w:r>
      <w:r>
        <w:rPr>
          <w:rFonts w:asciiTheme="minorBidi" w:hAnsiTheme="minorBidi" w:hint="cs"/>
          <w:snapToGrid w:val="0"/>
          <w:szCs w:val="24"/>
          <w:rtl/>
        </w:rPr>
        <w:t xml:space="preserve"> (להלן </w:t>
      </w:r>
      <w:r w:rsidR="00D42C31">
        <w:rPr>
          <w:rFonts w:asciiTheme="minorBidi" w:hAnsiTheme="minorBidi"/>
          <w:snapToGrid w:val="0"/>
          <w:szCs w:val="24"/>
          <w:rtl/>
        </w:rPr>
        <w:t>–</w:t>
      </w:r>
      <w:r w:rsidR="00D42C31">
        <w:rPr>
          <w:rFonts w:asciiTheme="minorBidi" w:hAnsiTheme="minorBidi" w:hint="cs"/>
          <w:snapToGrid w:val="0"/>
          <w:szCs w:val="24"/>
          <w:rtl/>
        </w:rPr>
        <w:t xml:space="preserve"> </w:t>
      </w:r>
      <w:r>
        <w:rPr>
          <w:rFonts w:asciiTheme="minorBidi" w:hAnsiTheme="minorBidi" w:hint="cs"/>
          <w:snapToGrid w:val="0"/>
          <w:szCs w:val="24"/>
          <w:rtl/>
        </w:rPr>
        <w:t xml:space="preserve">המועד הקובע). זהו המועד בו נדרשים </w:t>
      </w:r>
      <w:r w:rsidRPr="005C08CA">
        <w:rPr>
          <w:rFonts w:asciiTheme="minorBidi" w:hAnsiTheme="minorBidi" w:hint="cs"/>
          <w:snapToGrid w:val="0"/>
          <w:szCs w:val="24"/>
          <w:u w:val="single"/>
          <w:rtl/>
        </w:rPr>
        <w:t>המוסדות</w:t>
      </w:r>
      <w:r>
        <w:rPr>
          <w:rFonts w:asciiTheme="minorBidi" w:hAnsiTheme="minorBidi" w:hint="cs"/>
          <w:snapToGrid w:val="0"/>
          <w:szCs w:val="24"/>
          <w:rtl/>
        </w:rPr>
        <w:t xml:space="preserve"> להגיש את ההצעות למשרד באמצעות המערכת המקוונת באופן </w:t>
      </w:r>
      <w:r w:rsidRPr="00A152A9">
        <w:rPr>
          <w:rFonts w:asciiTheme="minorBidi" w:hAnsiTheme="minorBidi" w:hint="cs"/>
          <w:snapToGrid w:val="0"/>
          <w:szCs w:val="24"/>
          <w:u w:val="single"/>
          <w:rtl/>
        </w:rPr>
        <w:t>סופי</w:t>
      </w:r>
      <w:r>
        <w:rPr>
          <w:rFonts w:asciiTheme="minorBidi" w:hAnsiTheme="minorBidi" w:hint="cs"/>
          <w:snapToGrid w:val="0"/>
          <w:szCs w:val="24"/>
          <w:rtl/>
        </w:rPr>
        <w:t xml:space="preserve">. </w:t>
      </w:r>
      <w:r>
        <w:rPr>
          <w:rFonts w:asciiTheme="minorBidi" w:hAnsiTheme="minorBidi" w:hint="cs"/>
          <w:b/>
          <w:bCs w:val="0"/>
          <w:snapToGrid w:val="0"/>
          <w:szCs w:val="24"/>
          <w:rtl/>
        </w:rPr>
        <w:t xml:space="preserve">לאחר המועד הקובע לא ניתן יהיה לבצע כל שינוי בהצעה. הצעה אשר לא תשלח על ידי המוסד למשרד עד למועד זה באמצעות המערכת המקוונת </w:t>
      </w:r>
      <w:r>
        <w:rPr>
          <w:rFonts w:asciiTheme="minorBidi" w:hAnsiTheme="minorBidi"/>
          <w:b/>
          <w:bCs w:val="0"/>
          <w:snapToGrid w:val="0"/>
          <w:szCs w:val="24"/>
          <w:rtl/>
        </w:rPr>
        <w:t>–</w:t>
      </w:r>
      <w:r>
        <w:rPr>
          <w:rFonts w:asciiTheme="minorBidi" w:hAnsiTheme="minorBidi" w:hint="cs"/>
          <w:b/>
          <w:bCs w:val="0"/>
          <w:snapToGrid w:val="0"/>
          <w:szCs w:val="24"/>
          <w:rtl/>
        </w:rPr>
        <w:t xml:space="preserve"> לא תידון.</w:t>
      </w:r>
    </w:p>
    <w:p w:rsidR="009710A2" w:rsidRPr="009C1702" w:rsidRDefault="009710A2" w:rsidP="005462B3">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4"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p>
    <w:p w:rsidR="009710A2" w:rsidRPr="009C1702" w:rsidRDefault="009710A2" w:rsidP="005462B3">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p>
    <w:p w:rsidR="009710A2" w:rsidRPr="009C1702" w:rsidRDefault="009710A2" w:rsidP="005462B3">
      <w:pPr>
        <w:spacing w:line="480" w:lineRule="auto"/>
        <w:ind w:left="509"/>
        <w:jc w:val="both"/>
        <w:rPr>
          <w:rFonts w:ascii="Arial" w:hAnsi="Arial"/>
          <w:b/>
          <w:bCs w:val="0"/>
        </w:rPr>
      </w:pPr>
      <w:r w:rsidRPr="009C1702">
        <w:rPr>
          <w:rFonts w:ascii="Arial" w:hAnsi="Arial"/>
          <w:b/>
          <w:bCs w:val="0"/>
          <w:rtl/>
        </w:rPr>
        <w:lastRenderedPageBreak/>
        <w:t>הגשה מלאה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5462B3">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כך שההצעות יכללו במערכת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0C51FE" w:rsidRDefault="00274485" w:rsidP="005462B3">
      <w:pPr>
        <w:pStyle w:val="BodyText"/>
        <w:tabs>
          <w:tab w:val="left" w:pos="509"/>
        </w:tabs>
        <w:spacing w:line="480" w:lineRule="auto"/>
        <w:ind w:left="509"/>
        <w:jc w:val="center"/>
        <w:rPr>
          <w:rFonts w:ascii="Arial" w:hAnsi="Arial"/>
          <w:szCs w:val="24"/>
          <w:rtl/>
        </w:rPr>
      </w:pPr>
      <w:r w:rsidRPr="000C51FE">
        <w:rPr>
          <w:rFonts w:ascii="Arial" w:hAnsi="Arial"/>
          <w:szCs w:val="24"/>
          <w:rtl/>
        </w:rPr>
        <w:t xml:space="preserve">לתשומת לבכם, </w:t>
      </w:r>
      <w:r w:rsidRPr="000C51FE">
        <w:rPr>
          <w:rFonts w:ascii="Arial" w:hAnsi="Arial" w:hint="cs"/>
          <w:szCs w:val="24"/>
          <w:rtl/>
        </w:rPr>
        <w:t xml:space="preserve">מילוי הטופס המקוון הינה פעולה הדורשת זמן ולכן </w:t>
      </w:r>
      <w:r w:rsidRPr="000C51FE">
        <w:rPr>
          <w:rFonts w:ascii="Arial" w:hAnsi="Arial"/>
          <w:szCs w:val="24"/>
          <w:rtl/>
        </w:rPr>
        <w:t>מומלץ להתחיל בהליך ההגשה זמן משמעותי בטרם חלוף המועד הקובע ולא לפעול ברגע האחרון, וזאת בשל קשיים ועיכובים העשויים להיגרם בעת ההגשה אשר תלויים במוסד/</w:t>
      </w:r>
      <w:r w:rsidRPr="000C51FE">
        <w:rPr>
          <w:rFonts w:ascii="Arial" w:hAnsi="Arial" w:hint="cs"/>
          <w:szCs w:val="24"/>
          <w:rtl/>
        </w:rPr>
        <w:t>במגיש ההצעה</w:t>
      </w:r>
      <w:r w:rsidRPr="000C51FE">
        <w:rPr>
          <w:rFonts w:ascii="Arial" w:hAnsi="Arial"/>
          <w:szCs w:val="24"/>
          <w:rtl/>
        </w:rPr>
        <w:t>, ובהם-קבצים לא תקינים, קבצים כבדים</w:t>
      </w:r>
      <w:r w:rsidRPr="000C51FE">
        <w:rPr>
          <w:rFonts w:ascii="Arial" w:hAnsi="Arial" w:hint="cs"/>
          <w:szCs w:val="24"/>
          <w:rtl/>
        </w:rPr>
        <w:t>, חתימות של מורשי החתימה</w:t>
      </w:r>
      <w:r w:rsidRPr="000C51FE">
        <w:rPr>
          <w:rFonts w:ascii="Arial" w:hAnsi="Arial"/>
          <w:szCs w:val="24"/>
          <w:rtl/>
        </w:rPr>
        <w:t xml:space="preserve"> וכד'.</w:t>
      </w:r>
    </w:p>
    <w:p w:rsidR="00274485" w:rsidRPr="00FB6280" w:rsidRDefault="00274485" w:rsidP="005462B3">
      <w:pPr>
        <w:pStyle w:val="BodyText"/>
        <w:tabs>
          <w:tab w:val="left" w:pos="509"/>
        </w:tabs>
        <w:spacing w:line="480" w:lineRule="auto"/>
        <w:ind w:left="509"/>
        <w:jc w:val="center"/>
        <w:rPr>
          <w:rFonts w:ascii="Arial" w:hAnsi="Arial"/>
          <w:sz w:val="32"/>
          <w:szCs w:val="32"/>
          <w:rtl/>
        </w:rPr>
      </w:pPr>
    </w:p>
    <w:p w:rsidR="00274485" w:rsidRDefault="00274485" w:rsidP="005462B3">
      <w:pPr>
        <w:pStyle w:val="BodyText"/>
        <w:tabs>
          <w:tab w:val="left" w:pos="509"/>
        </w:tabs>
        <w:spacing w:line="480" w:lineRule="auto"/>
        <w:ind w:left="509"/>
        <w:rPr>
          <w:rFonts w:ascii="Arial" w:hAnsi="Arial"/>
          <w:b/>
          <w:bCs w:val="0"/>
          <w:szCs w:val="24"/>
          <w:rtl/>
        </w:rPr>
      </w:pPr>
      <w:r w:rsidRPr="00FB6280">
        <w:rPr>
          <w:rFonts w:ascii="Arial" w:hAnsi="Arial"/>
          <w:sz w:val="32"/>
          <w:szCs w:val="32"/>
          <w:rtl/>
        </w:rPr>
        <w:t>מענה לנושאים טכנ</w:t>
      </w:r>
      <w:r w:rsidR="00105838">
        <w:rPr>
          <w:rFonts w:ascii="Arial" w:hAnsi="Arial" w:hint="cs"/>
          <w:sz w:val="32"/>
          <w:szCs w:val="32"/>
          <w:rtl/>
        </w:rPr>
        <w:t>י</w:t>
      </w:r>
      <w:r w:rsidRPr="00FB6280">
        <w:rPr>
          <w:rFonts w:ascii="Arial" w:hAnsi="Arial"/>
          <w:sz w:val="32"/>
          <w:szCs w:val="32"/>
          <w:rtl/>
        </w:rPr>
        <w:t>ים הקשורים בהגשה י</w:t>
      </w:r>
      <w:r w:rsidR="00105838">
        <w:rPr>
          <w:rFonts w:ascii="Arial" w:hAnsi="Arial" w:hint="cs"/>
          <w:sz w:val="32"/>
          <w:szCs w:val="32"/>
          <w:rtl/>
        </w:rPr>
        <w:t>י</w:t>
      </w:r>
      <w:r w:rsidRPr="00FB6280">
        <w:rPr>
          <w:rFonts w:ascii="Arial" w:hAnsi="Arial"/>
          <w:sz w:val="32"/>
          <w:szCs w:val="32"/>
          <w:rtl/>
        </w:rPr>
        <w:t>נתן על ידי המשרד עד השעה 15:00 ביום ההגשה.</w:t>
      </w:r>
      <w:r>
        <w:rPr>
          <w:rFonts w:ascii="Arial" w:hAnsi="Arial" w:hint="cs"/>
          <w:sz w:val="32"/>
          <w:szCs w:val="32"/>
          <w:rtl/>
        </w:rPr>
        <w:t xml:space="preserve"> </w:t>
      </w:r>
    </w:p>
    <w:p w:rsidR="00D7337C" w:rsidRPr="009C1702" w:rsidRDefault="00D7337C" w:rsidP="005462B3">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5462B3">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5"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5462B3">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6"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7"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5462B3">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8"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5462B3">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5462B3">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5462B3">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lastRenderedPageBreak/>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Pr="009C1702" w:rsidRDefault="009710A2" w:rsidP="005462B3">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9710A2" w:rsidRPr="009C1702" w:rsidRDefault="009710A2" w:rsidP="005462B3">
      <w:pPr>
        <w:pStyle w:val="BodyText"/>
        <w:tabs>
          <w:tab w:val="left" w:pos="509"/>
        </w:tabs>
        <w:spacing w:line="480" w:lineRule="auto"/>
        <w:ind w:left="720"/>
        <w:rPr>
          <w:rFonts w:ascii="Arial" w:hAnsi="Arial"/>
          <w:b/>
          <w:bCs w:val="0"/>
          <w:szCs w:val="24"/>
          <w:rtl/>
        </w:rPr>
      </w:pPr>
    </w:p>
    <w:p w:rsidR="00830550" w:rsidRPr="009C1702" w:rsidRDefault="00EE5800" w:rsidP="005462B3">
      <w:pPr>
        <w:pStyle w:val="Heading1"/>
        <w:numPr>
          <w:ilvl w:val="0"/>
          <w:numId w:val="8"/>
        </w:numPr>
        <w:spacing w:before="0" w:after="0" w:line="480" w:lineRule="auto"/>
        <w:ind w:left="84"/>
        <w:rPr>
          <w:rFonts w:ascii="Arial" w:hAnsi="Arial"/>
          <w:b w:val="0"/>
          <w:bCs w:val="0"/>
          <w:vanish/>
        </w:rPr>
      </w:pPr>
      <w:bookmarkStart w:id="1" w:name="_Ref486415775"/>
      <w:r w:rsidRPr="00060FD3">
        <w:rPr>
          <w:rtl/>
        </w:rPr>
        <w:t>מיון והערכת ההצעות:</w:t>
      </w:r>
      <w:bookmarkEnd w:id="1"/>
    </w:p>
    <w:p w:rsidR="00830550" w:rsidRDefault="00830550" w:rsidP="005462B3">
      <w:pPr>
        <w:pStyle w:val="Heading1"/>
        <w:spacing w:before="0" w:after="0" w:line="480" w:lineRule="auto"/>
        <w:rPr>
          <w:rtl/>
        </w:rPr>
      </w:pPr>
    </w:p>
    <w:p w:rsidR="00F55749" w:rsidRPr="009C1702" w:rsidRDefault="00F55749" w:rsidP="005462B3">
      <w:pPr>
        <w:pStyle w:val="Heading1"/>
        <w:numPr>
          <w:ilvl w:val="0"/>
          <w:numId w:val="17"/>
        </w:numPr>
        <w:spacing w:before="0" w:after="0" w:line="480" w:lineRule="auto"/>
        <w:rPr>
          <w:rFonts w:ascii="Arial" w:hAnsi="Arial"/>
          <w:b w:val="0"/>
          <w:bCs w:val="0"/>
          <w:vanish/>
          <w:rtl/>
        </w:rPr>
      </w:pPr>
    </w:p>
    <w:p w:rsidR="00830550" w:rsidRPr="009C1702" w:rsidRDefault="00830550" w:rsidP="005462B3">
      <w:pPr>
        <w:pStyle w:val="ListParagraph"/>
        <w:numPr>
          <w:ilvl w:val="0"/>
          <w:numId w:val="1"/>
        </w:numPr>
        <w:spacing w:line="480" w:lineRule="auto"/>
        <w:jc w:val="both"/>
        <w:rPr>
          <w:rFonts w:ascii="Arial" w:hAnsi="Arial"/>
          <w:b/>
          <w:bCs w:val="0"/>
          <w:vanish/>
          <w:rtl/>
        </w:rPr>
      </w:pPr>
    </w:p>
    <w:p w:rsidR="00830550" w:rsidRPr="009C1702" w:rsidRDefault="00830550" w:rsidP="005462B3">
      <w:pPr>
        <w:pStyle w:val="ListParagraph"/>
        <w:numPr>
          <w:ilvl w:val="0"/>
          <w:numId w:val="1"/>
        </w:numPr>
        <w:spacing w:line="480" w:lineRule="auto"/>
        <w:jc w:val="both"/>
        <w:rPr>
          <w:rFonts w:ascii="Arial" w:hAnsi="Arial"/>
          <w:b/>
          <w:bCs w:val="0"/>
          <w:vanish/>
          <w:rtl/>
        </w:rPr>
      </w:pPr>
    </w:p>
    <w:p w:rsidR="00830550" w:rsidRPr="009C1702" w:rsidRDefault="00830550" w:rsidP="005462B3">
      <w:pPr>
        <w:pStyle w:val="ListParagraph"/>
        <w:numPr>
          <w:ilvl w:val="0"/>
          <w:numId w:val="1"/>
        </w:numPr>
        <w:spacing w:line="480" w:lineRule="auto"/>
        <w:jc w:val="both"/>
        <w:rPr>
          <w:rFonts w:ascii="Arial" w:hAnsi="Arial"/>
          <w:b/>
          <w:bCs w:val="0"/>
          <w:vanish/>
          <w:rtl/>
        </w:rPr>
      </w:pPr>
    </w:p>
    <w:p w:rsidR="00830550" w:rsidRPr="009C1702" w:rsidRDefault="00830550" w:rsidP="005462B3">
      <w:pPr>
        <w:pStyle w:val="ListParagraph"/>
        <w:numPr>
          <w:ilvl w:val="0"/>
          <w:numId w:val="1"/>
        </w:numPr>
        <w:spacing w:line="480" w:lineRule="auto"/>
        <w:jc w:val="both"/>
        <w:rPr>
          <w:rFonts w:ascii="Arial" w:hAnsi="Arial"/>
          <w:b/>
          <w:bCs w:val="0"/>
          <w:vanish/>
          <w:rtl/>
        </w:rPr>
      </w:pPr>
    </w:p>
    <w:p w:rsidR="00830550" w:rsidRPr="009C1702" w:rsidRDefault="00830550" w:rsidP="005462B3">
      <w:pPr>
        <w:pStyle w:val="ListParagraph"/>
        <w:numPr>
          <w:ilvl w:val="0"/>
          <w:numId w:val="1"/>
        </w:numPr>
        <w:spacing w:line="480" w:lineRule="auto"/>
        <w:jc w:val="both"/>
        <w:rPr>
          <w:rFonts w:ascii="Arial" w:hAnsi="Arial"/>
          <w:b/>
          <w:bCs w:val="0"/>
          <w:vanish/>
          <w:rtl/>
        </w:rPr>
      </w:pPr>
    </w:p>
    <w:p w:rsidR="006A44FD" w:rsidRPr="009C1702" w:rsidRDefault="006A44FD" w:rsidP="005462B3">
      <w:pPr>
        <w:pStyle w:val="ListParagraph"/>
        <w:numPr>
          <w:ilvl w:val="1"/>
          <w:numId w:val="1"/>
        </w:numPr>
        <w:spacing w:line="480" w:lineRule="auto"/>
        <w:jc w:val="both"/>
        <w:rPr>
          <w:rFonts w:ascii="Arial" w:hAnsi="Arial"/>
          <w:b/>
          <w:bCs w:val="0"/>
        </w:rPr>
      </w:pPr>
      <w:bookmarkStart w:id="2" w:name="_Ref486415886"/>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bookmarkEnd w:id="2"/>
    </w:p>
    <w:p w:rsidR="006A44FD" w:rsidRPr="009C1702" w:rsidRDefault="006A44FD" w:rsidP="005462B3">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6A44FD" w:rsidRPr="009C1702" w:rsidRDefault="006A44FD" w:rsidP="005462B3">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רק הצעות אשר נמצאו עומדות בתנאי הסף, יועברו לשלב השני – שלב ההערכה על-פי אמות המידה המפורטות בסעיף </w:t>
      </w:r>
      <w:r w:rsidRPr="009C1702">
        <w:rPr>
          <w:rFonts w:ascii="Arial" w:hAnsi="Arial" w:hint="cs"/>
          <w:b/>
          <w:bCs w:val="0"/>
          <w:rtl/>
        </w:rPr>
        <w:t>ו</w:t>
      </w:r>
      <w:r w:rsidR="00F55749" w:rsidRPr="009C1702">
        <w:rPr>
          <w:rFonts w:ascii="Arial" w:hAnsi="Arial" w:hint="cs"/>
          <w:b/>
          <w:bCs w:val="0"/>
          <w:rtl/>
        </w:rPr>
        <w:t>.</w:t>
      </w:r>
      <w:r w:rsidRPr="009C1702">
        <w:rPr>
          <w:rFonts w:ascii="Arial" w:hAnsi="Arial" w:hint="cs"/>
          <w:b/>
          <w:bCs w:val="0"/>
          <w:rtl/>
        </w:rPr>
        <w:t>3</w:t>
      </w:r>
      <w:r w:rsidR="00F55749" w:rsidRPr="009C1702">
        <w:rPr>
          <w:rFonts w:ascii="Arial" w:hAnsi="Arial" w:hint="cs"/>
          <w:b/>
          <w:bCs w:val="0"/>
          <w:rtl/>
        </w:rPr>
        <w:t>.</w:t>
      </w:r>
      <w:r w:rsidRPr="009C1702">
        <w:rPr>
          <w:rFonts w:ascii="Arial" w:hAnsi="Arial"/>
          <w:b/>
          <w:bCs w:val="0"/>
          <w:rtl/>
        </w:rPr>
        <w:t xml:space="preserve"> להלן.</w:t>
      </w:r>
    </w:p>
    <w:p w:rsidR="006A44FD" w:rsidRPr="009C1702" w:rsidRDefault="006A44FD" w:rsidP="005462B3">
      <w:pPr>
        <w:spacing w:line="480" w:lineRule="auto"/>
        <w:ind w:left="509"/>
        <w:jc w:val="both"/>
        <w:rPr>
          <w:rFonts w:ascii="Arial" w:hAnsi="Arial"/>
          <w:b/>
          <w:bCs w:val="0"/>
          <w:rtl/>
        </w:rPr>
      </w:pPr>
      <w:r w:rsidRPr="009C1702">
        <w:rPr>
          <w:rFonts w:ascii="Arial" w:hAnsi="Arial"/>
          <w:b/>
          <w:bCs w:val="0"/>
          <w:rtl/>
        </w:rPr>
        <w:t>שלב זה יבוצע על ידי ועדת שיפוט מקצועית (להלן</w:t>
      </w:r>
      <w:r w:rsidRPr="009C1702">
        <w:rPr>
          <w:rFonts w:ascii="Arial" w:hAnsi="Arial" w:hint="cs"/>
          <w:b/>
          <w:bCs w:val="0"/>
          <w:rtl/>
        </w:rPr>
        <w:t xml:space="preserve"> </w:t>
      </w:r>
      <w:r w:rsidRPr="009C1702">
        <w:rPr>
          <w:rFonts w:ascii="Arial" w:hAnsi="Arial"/>
          <w:b/>
          <w:bCs w:val="0"/>
          <w:rtl/>
        </w:rPr>
        <w:t xml:space="preserve">– </w:t>
      </w:r>
      <w:r w:rsidRPr="00105838">
        <w:rPr>
          <w:rFonts w:ascii="Arial" w:hAnsi="Arial"/>
          <w:rtl/>
        </w:rPr>
        <w:t>ועדת השיפוט</w:t>
      </w:r>
      <w:r w:rsidRPr="009C1702">
        <w:rPr>
          <w:rFonts w:ascii="Arial" w:hAnsi="Arial"/>
          <w:b/>
          <w:bCs w:val="0"/>
          <w:rtl/>
        </w:rPr>
        <w:t>), אשר תמונה ע"י המשרד</w:t>
      </w:r>
      <w:r w:rsidR="00295747">
        <w:rPr>
          <w:rFonts w:ascii="Arial" w:hAnsi="Arial" w:hint="cs"/>
          <w:b/>
          <w:bCs w:val="0"/>
          <w:rtl/>
        </w:rPr>
        <w:t xml:space="preserve"> ובראשה יעמוד </w:t>
      </w:r>
      <w:r w:rsidR="00295747" w:rsidRPr="00295747">
        <w:rPr>
          <w:rFonts w:ascii="Arial" w:hAnsi="Arial"/>
          <w:b/>
          <w:bCs w:val="0"/>
          <w:rtl/>
        </w:rPr>
        <w:t>פרופ' קרניאלי מאוניברסיטת בן גוריון</w:t>
      </w:r>
      <w:r w:rsidR="00295747">
        <w:rPr>
          <w:rFonts w:ascii="Arial" w:hAnsi="Arial" w:hint="cs"/>
          <w:b/>
          <w:bCs w:val="0"/>
          <w:rtl/>
        </w:rPr>
        <w:t xml:space="preserve">, שהוא </w:t>
      </w:r>
      <w:r w:rsidR="00295747" w:rsidRPr="00295747">
        <w:rPr>
          <w:rFonts w:ascii="Arial" w:hAnsi="Arial"/>
          <w:b/>
          <w:bCs w:val="0"/>
          <w:rtl/>
        </w:rPr>
        <w:t xml:space="preserve">החוקר הראשי </w:t>
      </w:r>
      <w:r w:rsidR="00295747">
        <w:rPr>
          <w:rFonts w:ascii="Arial" w:hAnsi="Arial" w:hint="cs"/>
          <w:b/>
          <w:bCs w:val="0"/>
          <w:rtl/>
        </w:rPr>
        <w:t xml:space="preserve">מטעם מדינת ישראל בהנהלה המדעית של פרויקט </w:t>
      </w:r>
      <w:r w:rsidR="00295747" w:rsidRPr="00411B4E">
        <w:t>VENµS</w:t>
      </w:r>
      <w:r w:rsidRPr="009C1702">
        <w:rPr>
          <w:rFonts w:ascii="Arial" w:hAnsi="Arial"/>
          <w:b/>
          <w:bCs w:val="0"/>
          <w:rtl/>
        </w:rPr>
        <w:t>. תפקיד הועדה יהיה לבחון, להעריך ולדרג את ההצעות בהתאם לאמות המידה המפורטות להלן ולמשקולות אשר ניתנו לכל אחת מהן.</w:t>
      </w:r>
      <w:r w:rsidR="000C51FE">
        <w:rPr>
          <w:rFonts w:ascii="Arial" w:hAnsi="Arial" w:hint="cs"/>
          <w:b/>
          <w:bCs w:val="0"/>
          <w:rtl/>
        </w:rPr>
        <w:t xml:space="preserve"> </w:t>
      </w:r>
      <w:r w:rsidRPr="009C1702">
        <w:rPr>
          <w:rFonts w:ascii="Arial" w:hAnsi="Arial"/>
          <w:b/>
          <w:bCs w:val="0"/>
          <w:rtl/>
        </w:rPr>
        <w:t>ההצעות שהוערכו, ודירוגן, יועברו על ידי ועדת השיפוט להנהלת הקרן, לדיון וקבלת החלטות.</w:t>
      </w:r>
    </w:p>
    <w:p w:rsidR="006A44FD" w:rsidRPr="009C1702" w:rsidRDefault="006A44FD" w:rsidP="005462B3">
      <w:pPr>
        <w:pStyle w:val="ListParagraph"/>
        <w:numPr>
          <w:ilvl w:val="1"/>
          <w:numId w:val="1"/>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105838">
        <w:rPr>
          <w:rFonts w:ascii="Arial" w:hAnsi="Arial"/>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5462B3">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אך לא חייב, להעביר את ההצעה ל</w:t>
      </w:r>
      <w:r w:rsidR="00105838">
        <w:rPr>
          <w:rFonts w:ascii="Arial" w:hAnsi="Arial"/>
          <w:b/>
          <w:bCs w:val="0"/>
          <w:rtl/>
        </w:rPr>
        <w:t>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5462B3">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105838">
        <w:rPr>
          <w:rFonts w:ascii="Arial" w:hAnsi="Arial"/>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105838">
        <w:rPr>
          <w:rFonts w:ascii="Arial" w:hAnsi="Arial"/>
          <w:b/>
          <w:bCs w:val="0"/>
          <w:rtl/>
        </w:rPr>
        <w:t>סוקרים</w:t>
      </w:r>
      <w:r w:rsidRPr="009C1702">
        <w:rPr>
          <w:rFonts w:ascii="Arial" w:hAnsi="Arial"/>
          <w:b/>
          <w:bCs w:val="0"/>
          <w:rtl/>
        </w:rPr>
        <w:t xml:space="preserve"> חיצוניים כלל.</w:t>
      </w:r>
    </w:p>
    <w:p w:rsidR="006A44FD" w:rsidRPr="009C1702" w:rsidRDefault="006A44FD" w:rsidP="005462B3">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105838">
        <w:rPr>
          <w:rFonts w:ascii="Arial" w:hAnsi="Arial"/>
          <w:b/>
          <w:bCs w:val="0"/>
          <w:rtl/>
        </w:rPr>
        <w:t>סוקרים</w:t>
      </w:r>
      <w:r w:rsidRPr="009C1702">
        <w:rPr>
          <w:rFonts w:ascii="Arial" w:hAnsi="Arial"/>
          <w:b/>
          <w:bCs w:val="0"/>
          <w:rtl/>
        </w:rPr>
        <w:t xml:space="preserve"> שונים. אין חובה כי כלל ההצעות ייבדקו ע"י אותו </w:t>
      </w:r>
      <w:r w:rsidR="00105838">
        <w:rPr>
          <w:rFonts w:ascii="Arial" w:hAnsi="Arial"/>
          <w:b/>
          <w:bCs w:val="0"/>
          <w:rtl/>
        </w:rPr>
        <w:t>סוקר</w:t>
      </w:r>
      <w:r w:rsidRPr="009C1702">
        <w:rPr>
          <w:rFonts w:ascii="Arial" w:hAnsi="Arial"/>
          <w:b/>
          <w:bCs w:val="0"/>
          <w:rtl/>
        </w:rPr>
        <w:t>.</w:t>
      </w:r>
    </w:p>
    <w:p w:rsidR="006A44FD" w:rsidRPr="009C1702" w:rsidRDefault="006A44FD" w:rsidP="005462B3">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lastRenderedPageBreak/>
        <w:t>האמור בחוות דעתו של ה</w:t>
      </w:r>
      <w:r w:rsidR="00105838">
        <w:rPr>
          <w:rFonts w:ascii="Arial" w:hAnsi="Arial"/>
          <w:b/>
          <w:bCs w:val="0"/>
          <w:rtl/>
        </w:rPr>
        <w:t>סוקר</w:t>
      </w:r>
      <w:r w:rsidRPr="009C1702">
        <w:rPr>
          <w:rFonts w:ascii="Arial" w:hAnsi="Arial"/>
          <w:b/>
          <w:bCs w:val="0"/>
          <w:rtl/>
        </w:rPr>
        <w:t xml:space="preserve"> החיצוני הינו על דעתו בלבד. המשרד לא יהיה אחראי לחוות דעתו של ה</w:t>
      </w:r>
      <w:r w:rsidR="00105838">
        <w:rPr>
          <w:rFonts w:ascii="Arial" w:hAnsi="Arial"/>
          <w:b/>
          <w:bCs w:val="0"/>
          <w:rtl/>
        </w:rPr>
        <w:t>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5462B3">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מובהר כי סמכות ההחלטה לדירוג ההצעה יהיה מסור בידי חברי ועדת השיפוט וחברי הנהלת הקרן בלבד, גם אם ההצעה הועברה ל</w:t>
      </w:r>
      <w:r w:rsidR="00105838">
        <w:rPr>
          <w:rFonts w:ascii="Arial" w:hAnsi="Arial"/>
          <w:b/>
          <w:bCs w:val="0"/>
          <w:rtl/>
        </w:rPr>
        <w:t>סוקר</w:t>
      </w:r>
      <w:r w:rsidRPr="009C1702">
        <w:rPr>
          <w:rFonts w:ascii="Arial" w:hAnsi="Arial"/>
          <w:b/>
          <w:bCs w:val="0"/>
          <w:rtl/>
        </w:rPr>
        <w:t xml:space="preserve"> חיצוני.</w:t>
      </w:r>
    </w:p>
    <w:p w:rsidR="006A44FD" w:rsidRPr="009C1702" w:rsidRDefault="006A44FD" w:rsidP="005462B3">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סיכומי חוות הדעת של ה</w:t>
      </w:r>
      <w:r w:rsidR="00105838">
        <w:rPr>
          <w:rFonts w:ascii="Arial" w:hAnsi="Arial"/>
          <w:b/>
          <w:bCs w:val="0"/>
          <w:rtl/>
        </w:rPr>
        <w:t>סוקרים</w:t>
      </w:r>
      <w:r w:rsidRPr="009C1702">
        <w:rPr>
          <w:rFonts w:ascii="Arial" w:hAnsi="Arial"/>
          <w:b/>
          <w:bCs w:val="0"/>
          <w:rtl/>
        </w:rPr>
        <w:t xml:space="preserve"> החיצוניים אשר הוגשו לוועדת השיפוט ולהנהלת הקרן וממצאי ועדת השיפוט בעק</w:t>
      </w:r>
      <w:r w:rsidR="00F20439">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5462B3">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5462B3">
      <w:pPr>
        <w:pStyle w:val="ListParagraph"/>
        <w:numPr>
          <w:ilvl w:val="1"/>
          <w:numId w:val="1"/>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C23364" w:rsidRDefault="006A44FD" w:rsidP="005462B3">
      <w:pPr>
        <w:pStyle w:val="ListParagraph"/>
        <w:numPr>
          <w:ilvl w:val="0"/>
          <w:numId w:val="15"/>
        </w:numPr>
        <w:spacing w:line="480" w:lineRule="auto"/>
        <w:ind w:left="1076" w:hanging="141"/>
        <w:contextualSpacing/>
        <w:jc w:val="both"/>
        <w:rPr>
          <w:rFonts w:ascii="Arial" w:hAnsi="Arial"/>
          <w:b/>
          <w:bCs w:val="0"/>
        </w:rPr>
      </w:pPr>
      <w:r w:rsidRPr="00C23364">
        <w:rPr>
          <w:rFonts w:ascii="Arial" w:hAnsi="Arial"/>
          <w:rtl/>
        </w:rPr>
        <w:t>רמה מדעית וחדשנות</w:t>
      </w:r>
      <w:r w:rsidRPr="00C23364">
        <w:rPr>
          <w:rFonts w:ascii="Arial" w:hAnsi="Arial" w:hint="cs"/>
          <w:rtl/>
        </w:rPr>
        <w:t xml:space="preserve"> (35%)</w:t>
      </w:r>
      <w:r w:rsidRPr="00C23364">
        <w:rPr>
          <w:rFonts w:ascii="Arial" w:hAnsi="Arial"/>
          <w:rtl/>
        </w:rPr>
        <w:t>:</w:t>
      </w:r>
      <w:r w:rsidRPr="00C23364">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C23364">
        <w:rPr>
          <w:rFonts w:ascii="Arial" w:hAnsi="Arial"/>
          <w:rtl/>
        </w:rPr>
        <w:t xml:space="preserve">הצעות שהציון שיינתן עבורן בגין </w:t>
      </w:r>
      <w:r w:rsidRPr="00C23364">
        <w:rPr>
          <w:rFonts w:ascii="Arial" w:hAnsi="Arial" w:hint="eastAsia"/>
          <w:rtl/>
        </w:rPr>
        <w:t>אמת</w:t>
      </w:r>
      <w:r w:rsidRPr="00C23364">
        <w:rPr>
          <w:rFonts w:ascii="Arial" w:hAnsi="Arial"/>
          <w:rtl/>
        </w:rPr>
        <w:t xml:space="preserve"> מידה זו יהיה נמוך מ–75 (מתוך 100 </w:t>
      </w:r>
      <w:r w:rsidRPr="00C23364">
        <w:rPr>
          <w:rFonts w:ascii="Arial" w:hAnsi="Arial" w:hint="eastAsia"/>
          <w:rtl/>
        </w:rPr>
        <w:t>הנקודות</w:t>
      </w:r>
      <w:r w:rsidRPr="00C23364">
        <w:rPr>
          <w:rFonts w:ascii="Arial" w:hAnsi="Arial"/>
          <w:rtl/>
        </w:rPr>
        <w:t xml:space="preserve"> האפשרי</w:t>
      </w:r>
      <w:r w:rsidRPr="00C23364">
        <w:rPr>
          <w:rFonts w:ascii="Arial" w:hAnsi="Arial" w:hint="eastAsia"/>
          <w:rtl/>
        </w:rPr>
        <w:t>ות</w:t>
      </w:r>
      <w:r w:rsidRPr="00C23364">
        <w:rPr>
          <w:rFonts w:ascii="Arial" w:hAnsi="Arial"/>
          <w:rtl/>
        </w:rPr>
        <w:t xml:space="preserve">), לא </w:t>
      </w:r>
      <w:r w:rsidRPr="00C23364">
        <w:rPr>
          <w:rFonts w:ascii="Arial" w:hAnsi="Arial" w:hint="eastAsia"/>
          <w:rtl/>
        </w:rPr>
        <w:t>יוכלו</w:t>
      </w:r>
      <w:r w:rsidRPr="00C23364">
        <w:rPr>
          <w:rFonts w:ascii="Arial" w:hAnsi="Arial"/>
          <w:rtl/>
        </w:rPr>
        <w:t xml:space="preserve"> להיבחר</w:t>
      </w:r>
      <w:r w:rsidRPr="00C23364">
        <w:rPr>
          <w:rFonts w:ascii="Arial" w:hAnsi="Arial"/>
          <w:b/>
          <w:bCs w:val="0"/>
          <w:rtl/>
        </w:rPr>
        <w:t xml:space="preserve">. </w:t>
      </w:r>
    </w:p>
    <w:p w:rsidR="006A44FD" w:rsidRPr="00C23364" w:rsidRDefault="006A44FD" w:rsidP="005462B3">
      <w:pPr>
        <w:pStyle w:val="ListParagraph"/>
        <w:numPr>
          <w:ilvl w:val="0"/>
          <w:numId w:val="15"/>
        </w:numPr>
        <w:spacing w:line="480" w:lineRule="auto"/>
        <w:ind w:left="1076" w:hanging="141"/>
        <w:contextualSpacing/>
        <w:jc w:val="both"/>
        <w:rPr>
          <w:rFonts w:ascii="Arial" w:hAnsi="Arial"/>
          <w:b/>
          <w:bCs w:val="0"/>
        </w:rPr>
      </w:pPr>
      <w:r w:rsidRPr="00C23364">
        <w:rPr>
          <w:rFonts w:ascii="Arial" w:hAnsi="Arial" w:hint="cs"/>
          <w:rtl/>
        </w:rPr>
        <w:t>מתודולוגיה (20%):</w:t>
      </w:r>
      <w:r w:rsidRPr="00C23364">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C23364" w:rsidRDefault="006A44FD" w:rsidP="005462B3">
      <w:pPr>
        <w:pStyle w:val="ListParagraph"/>
        <w:numPr>
          <w:ilvl w:val="0"/>
          <w:numId w:val="15"/>
        </w:numPr>
        <w:spacing w:line="480" w:lineRule="auto"/>
        <w:ind w:left="1076" w:hanging="141"/>
        <w:contextualSpacing/>
        <w:jc w:val="both"/>
        <w:rPr>
          <w:rFonts w:ascii="Arial" w:hAnsi="Arial"/>
          <w:b/>
          <w:bCs w:val="0"/>
        </w:rPr>
      </w:pPr>
      <w:r w:rsidRPr="00C23364">
        <w:rPr>
          <w:rFonts w:ascii="Arial" w:hAnsi="Arial"/>
          <w:rtl/>
        </w:rPr>
        <w:t>יישומיות</w:t>
      </w:r>
      <w:r w:rsidRPr="00C23364">
        <w:rPr>
          <w:rFonts w:ascii="Arial" w:hAnsi="Arial" w:hint="cs"/>
          <w:rtl/>
        </w:rPr>
        <w:t xml:space="preserve"> (</w:t>
      </w:r>
      <w:r w:rsidR="00E1566A" w:rsidRPr="00C23364">
        <w:rPr>
          <w:rFonts w:ascii="Arial" w:hAnsi="Arial" w:hint="cs"/>
          <w:rtl/>
        </w:rPr>
        <w:t xml:space="preserve">עד 20%: </w:t>
      </w:r>
      <w:r w:rsidRPr="00C23364">
        <w:rPr>
          <w:rFonts w:ascii="Arial" w:hAnsi="Arial" w:hint="cs"/>
          <w:rtl/>
        </w:rPr>
        <w:t>20% עבור קבוצה אחת ותחום אחד ו-15% עבור הצעות המשלבות מספר תחומים)</w:t>
      </w:r>
      <w:r w:rsidRPr="00C23364">
        <w:rPr>
          <w:rFonts w:ascii="Arial" w:hAnsi="Arial"/>
          <w:rtl/>
        </w:rPr>
        <w:t xml:space="preserve">: </w:t>
      </w:r>
      <w:r w:rsidRPr="00C23364">
        <w:rPr>
          <w:rFonts w:ascii="Arial" w:hAnsi="Arial"/>
          <w:b/>
          <w:bCs w:val="0"/>
          <w:rtl/>
        </w:rPr>
        <w:t>תרומת המחקר לפ</w:t>
      </w:r>
      <w:r w:rsidR="004E1828" w:rsidRPr="00C23364">
        <w:rPr>
          <w:rFonts w:ascii="Arial" w:hAnsi="Arial" w:hint="cs"/>
          <w:b/>
          <w:bCs w:val="0"/>
          <w:rtl/>
        </w:rPr>
        <w:t>י</w:t>
      </w:r>
      <w:r w:rsidRPr="00C23364">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C23364">
        <w:rPr>
          <w:rFonts w:ascii="Arial" w:hAnsi="Arial" w:hint="cs"/>
          <w:b/>
          <w:bCs w:val="0"/>
          <w:rtl/>
        </w:rPr>
        <w:t xml:space="preserve"> מדיניות </w:t>
      </w:r>
      <w:r w:rsidRPr="00C23364">
        <w:rPr>
          <w:rFonts w:ascii="Arial" w:hAnsi="Arial"/>
          <w:b/>
          <w:bCs w:val="0"/>
          <w:rtl/>
        </w:rPr>
        <w:t>לקידום ה</w:t>
      </w:r>
      <w:r w:rsidRPr="00C23364">
        <w:rPr>
          <w:rFonts w:ascii="Arial" w:hAnsi="Arial" w:hint="cs"/>
          <w:b/>
          <w:bCs w:val="0"/>
          <w:rtl/>
        </w:rPr>
        <w:t>חברה וה</w:t>
      </w:r>
      <w:r w:rsidRPr="00C23364">
        <w:rPr>
          <w:rFonts w:ascii="Arial" w:hAnsi="Arial"/>
          <w:b/>
          <w:bCs w:val="0"/>
          <w:rtl/>
        </w:rPr>
        <w:t>משק הישראלי</w:t>
      </w:r>
      <w:r w:rsidRPr="00C23364">
        <w:rPr>
          <w:rFonts w:ascii="Arial" w:hAnsi="Arial" w:hint="cs"/>
          <w:b/>
          <w:bCs w:val="0"/>
          <w:rtl/>
        </w:rPr>
        <w:t xml:space="preserve">ים. כמו כן תיבחן </w:t>
      </w:r>
      <w:r w:rsidRPr="00C23364">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C23364">
        <w:rPr>
          <w:rFonts w:ascii="Arial" w:hAnsi="Arial" w:hint="cs"/>
          <w:b/>
          <w:bCs w:val="0"/>
          <w:rtl/>
        </w:rPr>
        <w:t xml:space="preserve">. </w:t>
      </w:r>
    </w:p>
    <w:p w:rsidR="006A44FD" w:rsidRPr="00C23364" w:rsidRDefault="006A44FD" w:rsidP="005462B3">
      <w:pPr>
        <w:pStyle w:val="ListParagraph"/>
        <w:numPr>
          <w:ilvl w:val="0"/>
          <w:numId w:val="15"/>
        </w:numPr>
        <w:spacing w:line="480" w:lineRule="auto"/>
        <w:ind w:left="1076" w:hanging="141"/>
        <w:contextualSpacing/>
        <w:jc w:val="both"/>
        <w:rPr>
          <w:rFonts w:ascii="Arial" w:hAnsi="Arial"/>
          <w:b/>
          <w:bCs w:val="0"/>
        </w:rPr>
      </w:pPr>
      <w:r w:rsidRPr="00C23364">
        <w:rPr>
          <w:rFonts w:ascii="Arial" w:hAnsi="Arial" w:hint="cs"/>
          <w:rtl/>
        </w:rPr>
        <w:t xml:space="preserve">תקציב (10%): </w:t>
      </w:r>
      <w:r w:rsidRPr="00C23364">
        <w:rPr>
          <w:rFonts w:ascii="Arial" w:hAnsi="Arial"/>
          <w:b/>
          <w:bCs w:val="0"/>
          <w:rtl/>
        </w:rPr>
        <w:t xml:space="preserve">סבירות הסכום המבוקש </w:t>
      </w:r>
      <w:r w:rsidRPr="00C23364">
        <w:rPr>
          <w:rFonts w:ascii="Arial" w:hAnsi="Arial" w:hint="cs"/>
          <w:b/>
          <w:bCs w:val="0"/>
          <w:rtl/>
        </w:rPr>
        <w:t xml:space="preserve">ביחס למטרות המחקר ולאמצעים הדרושים לביצועו. </w:t>
      </w:r>
    </w:p>
    <w:p w:rsidR="006A44FD" w:rsidRPr="009C1702" w:rsidRDefault="006A44FD" w:rsidP="005462B3">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lastRenderedPageBreak/>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5462B3">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5462B3">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00E1566A">
        <w:rPr>
          <w:rFonts w:ascii="Arial" w:hAnsi="Arial" w:hint="cs"/>
          <w:rtl/>
        </w:rPr>
        <w:t>עד 5%: מ-</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 xml:space="preserve">ועד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קבוצות ו/או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5462B3">
      <w:pPr>
        <w:spacing w:line="480" w:lineRule="auto"/>
        <w:ind w:left="935"/>
        <w:jc w:val="both"/>
        <w:rPr>
          <w:rFonts w:ascii="Arial" w:hAnsi="Arial"/>
          <w:b/>
          <w:bCs w:val="0"/>
        </w:rPr>
      </w:pPr>
    </w:p>
    <w:p w:rsidR="00830550" w:rsidRPr="009C1702" w:rsidRDefault="009E4BDF" w:rsidP="005462B3">
      <w:pPr>
        <w:pStyle w:val="Heading1"/>
        <w:numPr>
          <w:ilvl w:val="0"/>
          <w:numId w:val="8"/>
        </w:numPr>
        <w:spacing w:before="0" w:after="0" w:line="480" w:lineRule="auto"/>
        <w:ind w:left="-58"/>
        <w:rPr>
          <w:rFonts w:ascii="Arial" w:hAnsi="Arial"/>
          <w:b w:val="0"/>
          <w:bCs w:val="0"/>
          <w:vanish/>
          <w:color w:val="000000"/>
          <w:lang w:eastAsia="he-IL"/>
        </w:rPr>
      </w:pPr>
      <w:r w:rsidRPr="00060FD3">
        <w:rPr>
          <w:rtl/>
        </w:rPr>
        <w:t>ביצוע התכנית:</w:t>
      </w:r>
    </w:p>
    <w:p w:rsidR="00830550" w:rsidRDefault="00830550" w:rsidP="005462B3">
      <w:pPr>
        <w:pStyle w:val="Heading1"/>
        <w:spacing w:before="0" w:after="0" w:line="480" w:lineRule="auto"/>
        <w:rPr>
          <w:rtl/>
        </w:rPr>
      </w:pPr>
    </w:p>
    <w:p w:rsidR="002A43DD" w:rsidRPr="009C1702" w:rsidRDefault="002A43DD" w:rsidP="005462B3">
      <w:pPr>
        <w:pStyle w:val="Heading1"/>
        <w:numPr>
          <w:ilvl w:val="0"/>
          <w:numId w:val="17"/>
        </w:numPr>
        <w:spacing w:before="0" w:after="0" w:line="480" w:lineRule="auto"/>
        <w:rPr>
          <w:rFonts w:ascii="Arial" w:hAnsi="Arial"/>
          <w:b w:val="0"/>
          <w:bCs w:val="0"/>
          <w:vanish/>
          <w:color w:val="000000"/>
          <w:rtl/>
          <w:lang w:eastAsia="he-IL"/>
        </w:rPr>
      </w:pPr>
    </w:p>
    <w:p w:rsidR="00830550" w:rsidRPr="009C1702" w:rsidRDefault="00830550" w:rsidP="005462B3">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5462B3">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5462B3">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5462B3">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5462B3">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5462B3">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5462B3">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המשרד מעוניין לבחור זוכים אחדים עד לגובה התקציב העומד לרשותו, בהתאם לדירוג שייקבע בהליך המיון והערכה כמפורט בסעיף ו' לעיל ובכפוף להחלטות אשר יתקבלו במסגרת הליך זה.</w:t>
      </w:r>
    </w:p>
    <w:p w:rsidR="009E4BDF" w:rsidRPr="009C1702" w:rsidRDefault="009E4BDF" w:rsidP="005462B3">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5462B3">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D21868">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הזוכות תעשה במהלך </w:t>
      </w:r>
      <w:r w:rsidR="000E293A">
        <w:rPr>
          <w:rFonts w:ascii="Arial" w:hAnsi="Arial" w:hint="cs"/>
          <w:b/>
          <w:bCs w:val="0"/>
          <w:szCs w:val="24"/>
          <w:rtl/>
        </w:rPr>
        <w:t xml:space="preserve">הרבעון </w:t>
      </w:r>
      <w:r w:rsidR="00D21868">
        <w:rPr>
          <w:rFonts w:ascii="Arial" w:hAnsi="Arial" w:hint="cs"/>
          <w:b/>
          <w:bCs w:val="0"/>
          <w:szCs w:val="24"/>
          <w:rtl/>
        </w:rPr>
        <w:t>האחרון</w:t>
      </w:r>
      <w:r w:rsidR="000E293A">
        <w:rPr>
          <w:rFonts w:ascii="Arial" w:hAnsi="Arial" w:hint="cs"/>
          <w:b/>
          <w:bCs w:val="0"/>
          <w:szCs w:val="24"/>
          <w:rtl/>
        </w:rPr>
        <w:t xml:space="preserve"> של </w:t>
      </w:r>
      <w:r w:rsidR="009E4BDF" w:rsidRPr="009C1702">
        <w:rPr>
          <w:rFonts w:ascii="Arial" w:hAnsi="Arial"/>
          <w:b/>
          <w:bCs w:val="0"/>
          <w:szCs w:val="24"/>
          <w:rtl/>
        </w:rPr>
        <w:t xml:space="preserve">שנת </w:t>
      </w:r>
      <w:r w:rsidR="00E237CB">
        <w:rPr>
          <w:rFonts w:ascii="Arial" w:hAnsi="Arial" w:hint="cs"/>
          <w:b/>
          <w:bCs w:val="0"/>
          <w:szCs w:val="24"/>
          <w:rtl/>
        </w:rPr>
        <w:t>2017</w:t>
      </w:r>
      <w:r w:rsidR="009E4BDF" w:rsidRPr="009C1702">
        <w:rPr>
          <w:rFonts w:ascii="Arial" w:hAnsi="Arial"/>
          <w:b/>
          <w:bCs w:val="0"/>
          <w:szCs w:val="24"/>
          <w:rtl/>
        </w:rPr>
        <w:t>, בהתאם לדירוגן בהליך המ</w:t>
      </w:r>
      <w:r w:rsidR="002F32E0" w:rsidRPr="009C1702">
        <w:rPr>
          <w:rFonts w:ascii="Arial" w:hAnsi="Arial"/>
          <w:b/>
          <w:bCs w:val="0"/>
          <w:szCs w:val="24"/>
          <w:rtl/>
        </w:rPr>
        <w:t>יון והערכה כמפורט בסעיף ו' לעיל</w:t>
      </w:r>
      <w:r w:rsidR="009E4BDF" w:rsidRPr="009C1702">
        <w:rPr>
          <w:rFonts w:ascii="Arial" w:hAnsi="Arial"/>
          <w:b/>
          <w:bCs w:val="0"/>
          <w:szCs w:val="24"/>
          <w:rtl/>
        </w:rPr>
        <w:t xml:space="preserve"> ובכפוף לאישור תקציב המדינה ולזמינות תקציבית לשנת </w:t>
      </w:r>
      <w:r w:rsidR="00E237CB">
        <w:rPr>
          <w:rFonts w:ascii="Arial" w:hAnsi="Arial" w:hint="cs"/>
          <w:b/>
          <w:bCs w:val="0"/>
          <w:szCs w:val="24"/>
          <w:rtl/>
        </w:rPr>
        <w:t>2017</w:t>
      </w:r>
      <w:r w:rsidR="009E4BDF" w:rsidRPr="009C1702">
        <w:rPr>
          <w:rFonts w:ascii="Arial" w:hAnsi="Arial"/>
          <w:b/>
          <w:bCs w:val="0"/>
          <w:szCs w:val="24"/>
          <w:rtl/>
        </w:rPr>
        <w:t>.</w:t>
      </w:r>
    </w:p>
    <w:p w:rsidR="009E4BDF" w:rsidRPr="009C1702" w:rsidRDefault="009E4BDF" w:rsidP="005462B3">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5462B3">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עם המוסדות הזוכים 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5462B3">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ד.8.</w:t>
      </w:r>
      <w:r w:rsidRPr="009C1702">
        <w:rPr>
          <w:rFonts w:ascii="Arial" w:hAnsi="Arial" w:hint="cs"/>
          <w:b/>
          <w:bCs w:val="0"/>
          <w:rtl/>
        </w:rPr>
        <w:t xml:space="preserve"> לעיל. אם לא יועברו האישורים כאמור, המשרד יהיה רשאי לבטל את זכיית המוסד בקול הקורא.</w:t>
      </w:r>
    </w:p>
    <w:p w:rsidR="006A44FD" w:rsidRPr="00440177" w:rsidRDefault="009E4BDF" w:rsidP="005462B3">
      <w:pPr>
        <w:pStyle w:val="ListParagraph"/>
        <w:numPr>
          <w:ilvl w:val="1"/>
          <w:numId w:val="3"/>
        </w:numPr>
        <w:spacing w:line="480" w:lineRule="auto"/>
        <w:ind w:left="651"/>
        <w:jc w:val="both"/>
        <w:rPr>
          <w:rFonts w:ascii="Arial" w:hAnsi="Arial"/>
          <w:b/>
          <w:bCs w:val="0"/>
          <w:rtl/>
        </w:rPr>
      </w:pPr>
      <w:r w:rsidRPr="00440177">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440177">
        <w:rPr>
          <w:rFonts w:ascii="Arial" w:hAnsi="Arial" w:hint="cs"/>
          <w:b/>
          <w:bCs w:val="0"/>
          <w:rtl/>
        </w:rPr>
        <w:t xml:space="preserve">100% מגובה </w:t>
      </w:r>
      <w:r w:rsidRPr="00440177">
        <w:rPr>
          <w:rFonts w:ascii="Arial" w:hAnsi="Arial"/>
          <w:b/>
          <w:bCs w:val="0"/>
          <w:rtl/>
        </w:rPr>
        <w:t xml:space="preserve">המקדמה, כביטחון למילוי התחייבויות המוסד, הכול בהתאם להוראה 7.4.16 להוראות התכ"ם לעניין ערבויות ולדרישות המופיעות לעניין זה בהסכם </w:t>
      </w:r>
      <w:r w:rsidRPr="00440177">
        <w:rPr>
          <w:rFonts w:ascii="Arial" w:hAnsi="Arial"/>
          <w:b/>
          <w:bCs w:val="0"/>
          <w:rtl/>
        </w:rPr>
        <w:lastRenderedPageBreak/>
        <w:t>ההתקשרות נספח ב</w:t>
      </w:r>
      <w:r w:rsidR="00B3489E" w:rsidRPr="00440177">
        <w:rPr>
          <w:rFonts w:ascii="Arial" w:hAnsi="Arial"/>
          <w:b/>
          <w:bCs w:val="0"/>
          <w:rtl/>
        </w:rPr>
        <w:t>'. הגשת כתב הערבות</w:t>
      </w:r>
      <w:r w:rsidRPr="00440177">
        <w:rPr>
          <w:rFonts w:ascii="Arial" w:hAnsi="Arial"/>
          <w:b/>
          <w:bCs w:val="0"/>
          <w:rtl/>
        </w:rPr>
        <w:t>/הוראת הקיזוז הינה תנאי מוקדם לכניסתו לתוקף של הסכ</w:t>
      </w:r>
      <w:r w:rsidR="00440177">
        <w:rPr>
          <w:rFonts w:ascii="Arial" w:hAnsi="Arial"/>
          <w:b/>
          <w:bCs w:val="0"/>
          <w:rtl/>
        </w:rPr>
        <w:t>ם ההתקשרות</w:t>
      </w:r>
      <w:r w:rsidR="00440177">
        <w:rPr>
          <w:rFonts w:ascii="Arial" w:hAnsi="Arial" w:hint="cs"/>
          <w:b/>
          <w:bCs w:val="0"/>
          <w:rtl/>
        </w:rPr>
        <w:t xml:space="preserve"> (</w:t>
      </w:r>
      <w:r w:rsidRPr="00440177">
        <w:rPr>
          <w:rFonts w:ascii="Arial" w:hAnsi="Arial"/>
          <w:b/>
          <w:bCs w:val="0"/>
          <w:rtl/>
        </w:rPr>
        <w:t>סעיף זה לא יחול במקרה בו המוסד הינו יחידה ממשלתית (משרד ממשלתי או יחידת סמך).</w:t>
      </w:r>
    </w:p>
    <w:p w:rsidR="00FA2715" w:rsidRPr="009C1702" w:rsidRDefault="00FA2715" w:rsidP="005462B3">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ויקבל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5462B3">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5462B3">
      <w:pPr>
        <w:spacing w:line="480" w:lineRule="auto"/>
        <w:ind w:left="651"/>
        <w:jc w:val="both"/>
        <w:rPr>
          <w:rFonts w:ascii="Arial" w:hAnsi="Arial"/>
          <w:b/>
          <w:bCs w:val="0"/>
        </w:rPr>
      </w:pPr>
    </w:p>
    <w:p w:rsidR="006A44FD" w:rsidRPr="009C1702" w:rsidRDefault="006A44FD" w:rsidP="005462B3">
      <w:pPr>
        <w:pStyle w:val="Heading1"/>
        <w:numPr>
          <w:ilvl w:val="0"/>
          <w:numId w:val="8"/>
        </w:numPr>
        <w:spacing w:before="0" w:after="0" w:line="480" w:lineRule="auto"/>
        <w:ind w:left="84"/>
        <w:rPr>
          <w:rFonts w:ascii="Arial" w:hAnsi="Arial"/>
        </w:rPr>
      </w:pPr>
      <w:r w:rsidRPr="003E1415">
        <w:rPr>
          <w:rtl/>
        </w:rPr>
        <w:t>זכויות המשרד:</w:t>
      </w:r>
    </w:p>
    <w:p w:rsidR="006A44FD" w:rsidRPr="009C1702" w:rsidRDefault="006A44FD" w:rsidP="005462B3">
      <w:pPr>
        <w:numPr>
          <w:ilvl w:val="1"/>
          <w:numId w:val="8"/>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5462B3">
      <w:pPr>
        <w:numPr>
          <w:ilvl w:val="1"/>
          <w:numId w:val="8"/>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5462B3">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9" w:history="1">
        <w:r w:rsidR="00A322B4">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5462B3">
      <w:pPr>
        <w:numPr>
          <w:ilvl w:val="1"/>
          <w:numId w:val="8"/>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5462B3">
      <w:pPr>
        <w:numPr>
          <w:ilvl w:val="1"/>
          <w:numId w:val="8"/>
        </w:numPr>
        <w:spacing w:line="480" w:lineRule="auto"/>
        <w:ind w:left="651"/>
        <w:jc w:val="both"/>
        <w:rPr>
          <w:rFonts w:ascii="Arial" w:hAnsi="Arial"/>
          <w:b/>
          <w:bCs w:val="0"/>
        </w:rPr>
      </w:pPr>
      <w:r w:rsidRPr="009C1702">
        <w:rPr>
          <w:rFonts w:ascii="Arial" w:hAnsi="Arial"/>
          <w:b/>
          <w:bCs w:val="0"/>
          <w:rtl/>
        </w:rPr>
        <w:lastRenderedPageBreak/>
        <w:t>המשרד רשאי לבקש פרטים נוספים, תוך כדי הליך בחינת ההצעות, או כל מסמך או מידע אחר, הדרושים לדעתו לשם בדיקת ההצעות או הנחוצים לדעתו לשם קבלת החלטה.</w:t>
      </w:r>
    </w:p>
    <w:p w:rsidR="006A44FD" w:rsidRPr="009C1702" w:rsidRDefault="006A44FD" w:rsidP="005462B3">
      <w:pPr>
        <w:numPr>
          <w:ilvl w:val="1"/>
          <w:numId w:val="8"/>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כתנאי לזכייה.</w:t>
      </w:r>
    </w:p>
    <w:p w:rsidR="006A44FD" w:rsidRPr="009C1702" w:rsidRDefault="006A44FD" w:rsidP="005462B3">
      <w:pPr>
        <w:numPr>
          <w:ilvl w:val="1"/>
          <w:numId w:val="8"/>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5462B3">
      <w:pPr>
        <w:numPr>
          <w:ilvl w:val="1"/>
          <w:numId w:val="8"/>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A322B4">
        <w:rPr>
          <w:rFonts w:ascii="Arial" w:hAnsi="Arial"/>
          <w:b/>
          <w:bCs w:val="0"/>
          <w:rtl/>
        </w:rPr>
        <w:t>משרד המדע והטכנולוגיה</w:t>
      </w:r>
      <w:r w:rsidRPr="009C1702">
        <w:rPr>
          <w:rFonts w:ascii="Arial" w:hAnsi="Arial"/>
          <w:b/>
          <w:bCs w:val="0"/>
          <w:rtl/>
        </w:rPr>
        <w:t>.</w:t>
      </w:r>
    </w:p>
    <w:p w:rsidR="006A44FD" w:rsidRPr="009C1702" w:rsidRDefault="006A44FD" w:rsidP="005462B3">
      <w:pPr>
        <w:numPr>
          <w:ilvl w:val="1"/>
          <w:numId w:val="8"/>
        </w:numPr>
        <w:spacing w:line="480" w:lineRule="auto"/>
        <w:ind w:left="651"/>
        <w:jc w:val="both"/>
        <w:rPr>
          <w:rFonts w:ascii="Arial" w:hAnsi="Arial"/>
          <w:b/>
          <w:bCs w:val="0"/>
        </w:rPr>
      </w:pPr>
      <w:r w:rsidRPr="009C1702">
        <w:rPr>
          <w:rFonts w:ascii="Arial" w:hAnsi="Arial"/>
          <w:b/>
          <w:bCs w:val="0"/>
          <w:rtl/>
        </w:rPr>
        <w:t>לא חתם המוסד על הסכם ההתקשרות או לא מילא אחר דרישות אחרות הנגזרות מהזכייה בקול הקורא – רשאי המשרד לבטל</w:t>
      </w:r>
      <w:r w:rsidR="00F20439">
        <w:rPr>
          <w:rFonts w:ascii="Arial" w:hAnsi="Arial"/>
          <w:b/>
          <w:bCs w:val="0"/>
          <w:rtl/>
        </w:rPr>
        <w:t xml:space="preserve"> את זכייתו בקול הקורא</w:t>
      </w:r>
      <w:r w:rsidR="00F20439">
        <w:rPr>
          <w:rFonts w:ascii="Arial" w:hAnsi="Arial" w:hint="cs"/>
          <w:b/>
          <w:bCs w:val="0"/>
          <w:rtl/>
        </w:rPr>
        <w:t xml:space="preserve"> ו</w:t>
      </w:r>
      <w:r w:rsidRPr="009C1702">
        <w:rPr>
          <w:rFonts w:ascii="Arial" w:hAnsi="Arial"/>
          <w:b/>
          <w:bCs w:val="0"/>
          <w:rtl/>
        </w:rPr>
        <w:t>להכריז על הצעה אחרת כזוכה</w:t>
      </w:r>
      <w:r w:rsidR="00E1566A">
        <w:rPr>
          <w:rFonts w:ascii="Arial" w:hAnsi="Arial" w:hint="cs"/>
          <w:b/>
          <w:bCs w:val="0"/>
          <w:rtl/>
        </w:rPr>
        <w:t xml:space="preserve"> במקומה</w:t>
      </w:r>
      <w:r w:rsidRPr="009C1702">
        <w:rPr>
          <w:rFonts w:ascii="Arial" w:hAnsi="Arial"/>
          <w:b/>
          <w:bCs w:val="0"/>
          <w:rtl/>
        </w:rPr>
        <w:t>, בהתאם לדירוג ועדת השיפוט והחלטת הנהלת הקרנות.</w:t>
      </w:r>
    </w:p>
    <w:p w:rsidR="006A44FD" w:rsidRPr="009C1702" w:rsidRDefault="006A44FD" w:rsidP="005462B3">
      <w:pPr>
        <w:numPr>
          <w:ilvl w:val="1"/>
          <w:numId w:val="8"/>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5462B3">
      <w:pPr>
        <w:pStyle w:val="BodyText"/>
        <w:spacing w:line="480" w:lineRule="auto"/>
        <w:ind w:left="226"/>
        <w:rPr>
          <w:rFonts w:ascii="Arial" w:hAnsi="Arial"/>
          <w:b/>
          <w:bCs w:val="0"/>
          <w:szCs w:val="24"/>
          <w:lang w:eastAsia="en-US"/>
        </w:rPr>
      </w:pPr>
    </w:p>
    <w:p w:rsidR="006A44FD" w:rsidRPr="009C1702" w:rsidRDefault="006A44FD" w:rsidP="005462B3">
      <w:pPr>
        <w:tabs>
          <w:tab w:val="left" w:pos="425"/>
        </w:tabs>
        <w:spacing w:line="480" w:lineRule="auto"/>
        <w:ind w:right="-426"/>
        <w:jc w:val="both"/>
        <w:rPr>
          <w:rFonts w:ascii="Arial" w:hAnsi="Arial"/>
          <w:b/>
          <w:bCs w:val="0"/>
          <w:rtl/>
        </w:rPr>
      </w:pPr>
      <w:r w:rsidRPr="009C1702">
        <w:rPr>
          <w:rFonts w:ascii="Arial" w:hAnsi="Arial"/>
          <w:b/>
          <w:bCs w:val="0"/>
          <w:rtl/>
        </w:rPr>
        <w:t>המשרד שומר לעצמו את הזכות לפסול על הסף מציע, אשר התגלה כי כלל בהצעתו מידע שקרי או מטעה.</w:t>
      </w:r>
    </w:p>
    <w:p w:rsidR="002A43DD" w:rsidRPr="009C1702" w:rsidRDefault="002A43DD" w:rsidP="005462B3">
      <w:pPr>
        <w:tabs>
          <w:tab w:val="left" w:pos="425"/>
        </w:tabs>
        <w:spacing w:line="480" w:lineRule="auto"/>
        <w:ind w:right="-426"/>
        <w:jc w:val="both"/>
        <w:rPr>
          <w:rFonts w:ascii="Arial" w:hAnsi="Arial"/>
          <w:b/>
          <w:bCs w:val="0"/>
          <w:rtl/>
        </w:rPr>
      </w:pPr>
    </w:p>
    <w:p w:rsidR="006A44FD" w:rsidRPr="00060FD3" w:rsidRDefault="006A44FD" w:rsidP="005462B3">
      <w:pPr>
        <w:pStyle w:val="Heading1"/>
        <w:numPr>
          <w:ilvl w:val="0"/>
          <w:numId w:val="8"/>
        </w:numPr>
        <w:spacing w:before="0" w:after="0" w:line="480" w:lineRule="auto"/>
        <w:ind w:left="-58"/>
        <w:rPr>
          <w:lang w:eastAsia="en-US"/>
        </w:rPr>
      </w:pPr>
      <w:r w:rsidRPr="00060FD3">
        <w:rPr>
          <w:rtl/>
        </w:rPr>
        <w:t>שאלות ופניות:</w:t>
      </w:r>
    </w:p>
    <w:p w:rsidR="006A44FD" w:rsidRPr="009C1702" w:rsidRDefault="006A44FD" w:rsidP="005462B3">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Default="00655E8A" w:rsidP="005462B3">
      <w:pPr>
        <w:pStyle w:val="Heading2"/>
        <w:spacing w:before="0" w:after="0" w:line="480" w:lineRule="auto"/>
        <w:rPr>
          <w:rtl/>
        </w:rPr>
      </w:pPr>
    </w:p>
    <w:p w:rsidR="006A44FD" w:rsidRPr="00060FD3" w:rsidRDefault="006A44FD" w:rsidP="005462B3">
      <w:pPr>
        <w:pStyle w:val="Heading2"/>
        <w:spacing w:before="0" w:after="0" w:line="480" w:lineRule="auto"/>
        <w:rPr>
          <w:rtl/>
        </w:rPr>
      </w:pPr>
      <w:r w:rsidRPr="00060FD3">
        <w:rPr>
          <w:rtl/>
        </w:rPr>
        <w:t>בתחום המנהלי והכספי:</w:t>
      </w:r>
    </w:p>
    <w:p w:rsidR="006A44FD" w:rsidRPr="009C1702" w:rsidRDefault="006A44FD" w:rsidP="005462B3">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8A17E6">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D17667" w:rsidP="005462B3">
      <w:pPr>
        <w:pStyle w:val="BodyText"/>
        <w:spacing w:line="480" w:lineRule="auto"/>
        <w:rPr>
          <w:rFonts w:ascii="Arial" w:hAnsi="Arial"/>
          <w:b/>
          <w:bCs w:val="0"/>
          <w:color w:val="000000"/>
          <w:szCs w:val="24"/>
          <w:rtl/>
        </w:rPr>
      </w:pPr>
      <w:hyperlink r:id="rId20" w:history="1">
        <w:r w:rsidR="006A44FD" w:rsidRPr="009C1702">
          <w:rPr>
            <w:rStyle w:val="Hyperlink"/>
            <w:rFonts w:ascii="Arial" w:hAnsi="Arial" w:cs="Arial"/>
            <w:b/>
            <w:bCs w:val="0"/>
            <w:szCs w:val="24"/>
            <w:rtl/>
            <w:lang w:val="en-US"/>
          </w:rPr>
          <w:t>לשליחת דוא"ל למר אבי ענתי-לחץ כאן</w:t>
        </w:r>
      </w:hyperlink>
    </w:p>
    <w:p w:rsidR="00655E8A" w:rsidRDefault="00655E8A" w:rsidP="005462B3">
      <w:pPr>
        <w:pStyle w:val="Heading2"/>
        <w:spacing w:before="0" w:after="0" w:line="480" w:lineRule="auto"/>
        <w:rPr>
          <w:rtl/>
        </w:rPr>
      </w:pPr>
    </w:p>
    <w:p w:rsidR="006A44FD" w:rsidRPr="00060FD3" w:rsidRDefault="006A44FD" w:rsidP="005462B3">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001190" w:rsidRPr="00E95742" w:rsidRDefault="00001190" w:rsidP="005462B3">
      <w:pPr>
        <w:spacing w:line="480" w:lineRule="auto"/>
        <w:jc w:val="both"/>
        <w:rPr>
          <w:rFonts w:ascii="Arial" w:hAnsi="Arial"/>
          <w:b/>
          <w:bCs w:val="0"/>
          <w:rtl/>
        </w:rPr>
      </w:pPr>
      <w:r>
        <w:rPr>
          <w:rFonts w:ascii="Arial" w:hAnsi="Arial" w:hint="cs"/>
          <w:b/>
          <w:bCs w:val="0"/>
          <w:rtl/>
        </w:rPr>
        <w:t>מר אבי בלסברגר</w:t>
      </w:r>
      <w:r w:rsidRPr="004A728A">
        <w:rPr>
          <w:rFonts w:ascii="Arial" w:hAnsi="Arial" w:hint="cs"/>
          <w:b/>
          <w:bCs w:val="0"/>
          <w:rtl/>
        </w:rPr>
        <w:t xml:space="preserve">, </w:t>
      </w:r>
      <w:r w:rsidRPr="004A728A">
        <w:rPr>
          <w:rFonts w:ascii="Arial" w:hAnsi="Arial"/>
          <w:b/>
          <w:bCs w:val="0"/>
          <w:rtl/>
        </w:rPr>
        <w:t xml:space="preserve">מנהל </w:t>
      </w:r>
      <w:r>
        <w:rPr>
          <w:rFonts w:ascii="Arial" w:hAnsi="Arial" w:hint="cs"/>
          <w:b/>
          <w:bCs w:val="0"/>
          <w:rtl/>
        </w:rPr>
        <w:t>סוכנות</w:t>
      </w:r>
      <w:r w:rsidRPr="004A728A">
        <w:rPr>
          <w:rFonts w:ascii="Arial" w:hAnsi="Arial" w:hint="cs"/>
          <w:b/>
          <w:bCs w:val="0"/>
          <w:rtl/>
        </w:rPr>
        <w:t xml:space="preserve"> </w:t>
      </w:r>
      <w:r>
        <w:rPr>
          <w:rFonts w:ascii="Arial" w:hAnsi="Arial" w:hint="cs"/>
          <w:b/>
          <w:bCs w:val="0"/>
          <w:rtl/>
        </w:rPr>
        <w:t>החלל הישראלית</w:t>
      </w:r>
      <w:r w:rsidRPr="004A728A">
        <w:rPr>
          <w:rFonts w:ascii="Arial" w:hAnsi="Arial" w:hint="cs"/>
          <w:b/>
          <w:bCs w:val="0"/>
          <w:rtl/>
        </w:rPr>
        <w:t>, טל':</w:t>
      </w:r>
      <w:r w:rsidRPr="002222C3">
        <w:rPr>
          <w:rFonts w:ascii="Arial" w:hAnsi="Arial"/>
          <w:b/>
          <w:bCs w:val="0"/>
          <w:rtl/>
        </w:rPr>
        <w:t xml:space="preserve"> </w:t>
      </w:r>
      <w:r w:rsidRPr="00601DE9">
        <w:rPr>
          <w:rFonts w:ascii="Arial" w:hAnsi="Arial"/>
        </w:rPr>
        <w:t>03-</w:t>
      </w:r>
      <w:r w:rsidR="00D44078">
        <w:rPr>
          <w:rFonts w:ascii="Arial" w:hAnsi="Arial"/>
        </w:rPr>
        <w:t>7649600</w:t>
      </w:r>
      <w:r w:rsidRPr="00E95742">
        <w:rPr>
          <w:rFonts w:asciiTheme="minorBidi" w:hAnsiTheme="minorBidi" w:hint="cs"/>
          <w:b/>
          <w:bCs w:val="0"/>
          <w:color w:val="000000"/>
          <w:rtl/>
          <w:lang w:val="x-none" w:eastAsia="he-IL"/>
        </w:rPr>
        <w:t>;</w:t>
      </w:r>
    </w:p>
    <w:p w:rsidR="00001190" w:rsidRDefault="00D17667" w:rsidP="005462B3">
      <w:pPr>
        <w:tabs>
          <w:tab w:val="left" w:pos="4153"/>
          <w:tab w:val="left" w:pos="8022"/>
        </w:tabs>
        <w:spacing w:line="480" w:lineRule="auto"/>
        <w:jc w:val="both"/>
        <w:rPr>
          <w:rStyle w:val="Hyperlink"/>
          <w:rFonts w:cs="Arial"/>
          <w:b/>
          <w:bCs w:val="0"/>
          <w:rtl/>
        </w:rPr>
      </w:pPr>
      <w:hyperlink r:id="rId21" w:history="1">
        <w:r w:rsidR="00001190" w:rsidRPr="00F43008">
          <w:rPr>
            <w:rStyle w:val="Hyperlink"/>
            <w:rFonts w:cs="Arial" w:hint="cs"/>
            <w:b/>
            <w:bCs w:val="0"/>
            <w:rtl/>
          </w:rPr>
          <w:t>לשליחת דוא"ל למר אבי בלסברגר-לחץ כא</w:t>
        </w:r>
      </w:hyperlink>
      <w:r w:rsidR="00001190">
        <w:rPr>
          <w:rStyle w:val="Hyperlink"/>
          <w:rFonts w:cs="Arial" w:hint="cs"/>
          <w:b/>
          <w:bCs w:val="0"/>
          <w:rtl/>
        </w:rPr>
        <w:t>ן</w:t>
      </w:r>
    </w:p>
    <w:p w:rsidR="00CB1C2F" w:rsidRDefault="00CB1C2F" w:rsidP="005462B3">
      <w:pPr>
        <w:tabs>
          <w:tab w:val="left" w:pos="4153"/>
          <w:tab w:val="left" w:pos="8022"/>
        </w:tabs>
        <w:spacing w:line="480" w:lineRule="auto"/>
        <w:jc w:val="both"/>
        <w:rPr>
          <w:rStyle w:val="Hyperlink"/>
          <w:rFonts w:cs="Arial"/>
          <w:b/>
          <w:bCs w:val="0"/>
          <w:rtl/>
        </w:rPr>
      </w:pPr>
    </w:p>
    <w:p w:rsidR="00CB1C2F" w:rsidRDefault="00CB1C2F" w:rsidP="005462B3">
      <w:pPr>
        <w:tabs>
          <w:tab w:val="left" w:pos="4153"/>
          <w:tab w:val="left" w:pos="8022"/>
        </w:tabs>
        <w:spacing w:line="480" w:lineRule="auto"/>
        <w:jc w:val="both"/>
        <w:rPr>
          <w:rFonts w:ascii="Arial" w:hAnsi="Arial"/>
          <w:b/>
          <w:bCs w:val="0"/>
          <w:rtl/>
        </w:rPr>
      </w:pPr>
      <w:r>
        <w:rPr>
          <w:rFonts w:ascii="Arial" w:hAnsi="Arial" w:hint="cs"/>
          <w:color w:val="000000"/>
          <w:rtl/>
        </w:rPr>
        <w:t xml:space="preserve">או </w:t>
      </w:r>
      <w:r w:rsidRPr="005462B3">
        <w:rPr>
          <w:rFonts w:ascii="Arial" w:hAnsi="Arial" w:hint="cs"/>
          <w:b/>
          <w:bCs w:val="0"/>
          <w:color w:val="000000"/>
          <w:rtl/>
        </w:rPr>
        <w:t>ל</w:t>
      </w:r>
      <w:r w:rsidRPr="000A6781">
        <w:rPr>
          <w:rFonts w:ascii="Arial" w:hAnsi="Arial" w:hint="cs"/>
          <w:b/>
          <w:bCs w:val="0"/>
          <w:color w:val="000000"/>
          <w:rtl/>
        </w:rPr>
        <w:t xml:space="preserve">פרופ' </w:t>
      </w:r>
      <w:r>
        <w:rPr>
          <w:rFonts w:ascii="Arial" w:hAnsi="Arial" w:hint="cs"/>
          <w:b/>
          <w:bCs w:val="0"/>
          <w:color w:val="000000"/>
          <w:rtl/>
        </w:rPr>
        <w:t xml:space="preserve">ארנון </w:t>
      </w:r>
      <w:r w:rsidRPr="00CB1C2F">
        <w:rPr>
          <w:rFonts w:ascii="Arial" w:hAnsi="Arial" w:hint="cs"/>
          <w:b/>
          <w:bCs w:val="0"/>
          <w:color w:val="000000"/>
          <w:rtl/>
        </w:rPr>
        <w:t>קרניאלי, אוניברסיטת בן גוריון, טל. 08-6596855</w:t>
      </w:r>
      <w:r>
        <w:rPr>
          <w:rFonts w:ascii="Arial" w:hAnsi="Arial" w:hint="cs"/>
          <w:b/>
          <w:bCs w:val="0"/>
          <w:color w:val="000000"/>
          <w:rtl/>
        </w:rPr>
        <w:t>;</w:t>
      </w:r>
    </w:p>
    <w:p w:rsidR="00CB1C2F" w:rsidRPr="00CB1C2F" w:rsidRDefault="00D17667" w:rsidP="005462B3">
      <w:pPr>
        <w:tabs>
          <w:tab w:val="left" w:pos="4153"/>
          <w:tab w:val="left" w:pos="8022"/>
        </w:tabs>
        <w:spacing w:line="480" w:lineRule="auto"/>
        <w:jc w:val="both"/>
        <w:rPr>
          <w:rFonts w:ascii="Arial" w:hAnsi="Arial"/>
          <w:b/>
          <w:bCs w:val="0"/>
          <w:rtl/>
        </w:rPr>
      </w:pPr>
      <w:hyperlink r:id="rId22" w:history="1">
        <w:r w:rsidR="00CB1C2F" w:rsidRPr="00CB1C2F">
          <w:rPr>
            <w:rStyle w:val="Hyperlink"/>
            <w:rFonts w:ascii="Arial" w:hAnsi="Arial" w:cs="Arial" w:hint="cs"/>
            <w:b/>
            <w:bCs w:val="0"/>
            <w:rtl/>
          </w:rPr>
          <w:t>לשליחת דוא"ל לפרופ' ארנון קרניאלי-לחץ כאן</w:t>
        </w:r>
      </w:hyperlink>
    </w:p>
    <w:p w:rsidR="00274485" w:rsidRPr="00274485" w:rsidRDefault="00274485" w:rsidP="005462B3">
      <w:pPr>
        <w:pStyle w:val="BodyText"/>
        <w:spacing w:line="480" w:lineRule="auto"/>
        <w:rPr>
          <w:rFonts w:cstheme="minorBidi"/>
          <w:b/>
          <w:bCs w:val="0"/>
          <w:szCs w:val="24"/>
          <w:rtl/>
          <w:lang w:val="en-US"/>
        </w:rPr>
      </w:pPr>
    </w:p>
    <w:p w:rsidR="006A44FD" w:rsidRPr="009C1702" w:rsidRDefault="006A44FD" w:rsidP="005462B3">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C23364">
        <w:rPr>
          <w:rFonts w:ascii="Arial" w:hAnsi="Arial" w:hint="cs"/>
          <w:szCs w:val="24"/>
          <w:u w:val="single"/>
          <w:rtl/>
          <w:lang w:val="en-US" w:eastAsia="en-US"/>
        </w:rPr>
        <w:t>13.8.2017</w:t>
      </w:r>
      <w:r w:rsidR="00001190">
        <w:rPr>
          <w:rFonts w:ascii="Arial" w:hAnsi="Arial" w:hint="cs"/>
          <w:szCs w:val="24"/>
          <w:u w:val="single"/>
          <w:rtl/>
          <w:lang w:val="en-US" w:eastAsia="en-US"/>
        </w:rPr>
        <w:t>.</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CB1C2F" w:rsidRDefault="00CB1C2F" w:rsidP="005462B3">
      <w:pPr>
        <w:pStyle w:val="BodyText"/>
        <w:spacing w:line="480" w:lineRule="auto"/>
        <w:ind w:left="-58"/>
        <w:rPr>
          <w:rFonts w:ascii="Arial" w:hAnsi="Arial"/>
          <w:b/>
          <w:bCs w:val="0"/>
          <w:szCs w:val="24"/>
          <w:rtl/>
          <w:lang w:eastAsia="en-US"/>
        </w:rPr>
      </w:pPr>
    </w:p>
    <w:p w:rsidR="006A44FD" w:rsidRPr="009C1702" w:rsidRDefault="006A44FD" w:rsidP="005462B3">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3" w:history="1">
        <w:r w:rsidR="00A322B4">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CB1C2F" w:rsidRDefault="00CB1C2F" w:rsidP="005462B3">
      <w:pPr>
        <w:spacing w:line="480" w:lineRule="auto"/>
        <w:rPr>
          <w:rFonts w:ascii="Arial" w:hAnsi="Arial"/>
          <w:color w:val="4F81BD"/>
          <w:rtl/>
        </w:rPr>
      </w:pPr>
    </w:p>
    <w:p w:rsidR="00A54C7D" w:rsidRDefault="00A54C7D" w:rsidP="005462B3">
      <w:pPr>
        <w:spacing w:line="480" w:lineRule="auto"/>
        <w:rPr>
          <w:rFonts w:ascii="Arial" w:hAnsi="Arial"/>
          <w:color w:val="4F81BD"/>
          <w:rtl/>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p w:rsidR="00EE45D7" w:rsidRDefault="00EE45D7" w:rsidP="005462B3">
      <w:pPr>
        <w:bidi w:val="0"/>
        <w:spacing w:line="480" w:lineRule="auto"/>
        <w:jc w:val="left"/>
        <w:rPr>
          <w:rFonts w:ascii="Arial" w:hAnsi="Arial"/>
          <w:color w:val="4F81BD"/>
          <w:rtl/>
        </w:rPr>
      </w:pPr>
      <w:r>
        <w:rPr>
          <w:rFonts w:ascii="Arial" w:hAnsi="Arial"/>
          <w:color w:val="4F81BD"/>
          <w:rtl/>
        </w:rPr>
        <w:br w:type="page"/>
      </w:r>
    </w:p>
    <w:p w:rsidR="00EE45D7" w:rsidRPr="005462B3" w:rsidRDefault="00EE45D7" w:rsidP="005462B3">
      <w:pPr>
        <w:pStyle w:val="Heading1"/>
        <w:numPr>
          <w:ilvl w:val="0"/>
          <w:numId w:val="8"/>
        </w:numPr>
        <w:spacing w:before="0" w:after="0" w:line="480" w:lineRule="auto"/>
        <w:ind w:left="-58"/>
        <w:rPr>
          <w:rtl/>
        </w:rPr>
      </w:pPr>
      <w:bookmarkStart w:id="3" w:name="_Ref486415125"/>
      <w:r w:rsidRPr="005462B3">
        <w:rPr>
          <w:rFonts w:hint="eastAsia"/>
          <w:rtl/>
        </w:rPr>
        <w:lastRenderedPageBreak/>
        <w:t>מפת</w:t>
      </w:r>
      <w:r w:rsidRPr="005462B3">
        <w:rPr>
          <w:rtl/>
        </w:rPr>
        <w:t xml:space="preserve"> </w:t>
      </w:r>
      <w:r w:rsidRPr="005462B3">
        <w:rPr>
          <w:rFonts w:hint="eastAsia"/>
          <w:rtl/>
        </w:rPr>
        <w:t>הצילומים</w:t>
      </w:r>
      <w:bookmarkEnd w:id="3"/>
    </w:p>
    <w:p w:rsidR="00EE45D7" w:rsidRDefault="00EE45D7" w:rsidP="005462B3">
      <w:pPr>
        <w:pStyle w:val="StyleCorpsdetexteLatinArial11ptNonItalique"/>
        <w:spacing w:before="0" w:after="0" w:line="480" w:lineRule="auto"/>
      </w:pPr>
    </w:p>
    <w:p w:rsidR="00EE45D7" w:rsidRDefault="00D17667" w:rsidP="005462B3">
      <w:pPr>
        <w:pStyle w:val="StyleCorpsdetexteLatinArial11ptNonItalique"/>
        <w:spacing w:before="0" w:after="0" w:line="480" w:lineRule="auto"/>
        <w:jc w:val="left"/>
      </w:pPr>
      <w:hyperlink r:id="rId24" w:history="1">
        <w:r w:rsidR="00EE45D7" w:rsidRPr="00E941F1">
          <w:rPr>
            <w:rStyle w:val="Hyperlink"/>
          </w:rPr>
          <w:t>http://www.bgu.ac.il/BIDR/research/phys/remote/VENuS/Documents/Venus orbits - Israel.kmz</w:t>
        </w:r>
      </w:hyperlink>
    </w:p>
    <w:p w:rsidR="00EE45D7" w:rsidRDefault="00EE45D7" w:rsidP="005462B3">
      <w:pPr>
        <w:pStyle w:val="StyleCorpsdetexteLatinArial11ptNonItalique"/>
        <w:spacing w:before="0" w:after="0" w:line="480" w:lineRule="auto"/>
      </w:pPr>
      <w:r>
        <w:rPr>
          <w:noProof/>
          <w:lang w:eastAsia="en-US" w:bidi="he-IL"/>
        </w:rPr>
        <w:drawing>
          <wp:anchor distT="0" distB="0" distL="114300" distR="114300" simplePos="0" relativeHeight="251659264" behindDoc="0" locked="0" layoutInCell="1" allowOverlap="1" wp14:anchorId="657688C8" wp14:editId="0F6A45F6">
            <wp:simplePos x="0" y="0"/>
            <wp:positionH relativeFrom="column">
              <wp:posOffset>670560</wp:posOffset>
            </wp:positionH>
            <wp:positionV relativeFrom="paragraph">
              <wp:posOffset>119380</wp:posOffset>
            </wp:positionV>
            <wp:extent cx="4083685" cy="7165975"/>
            <wp:effectExtent l="0" t="0" r="0" b="0"/>
            <wp:wrapSquare wrapText="bothSides"/>
            <wp:docPr id="11" name="Picture 8" descr="VENuS orbits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NuS orbits Isra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83685" cy="7165975"/>
                    </a:xfrm>
                    <a:prstGeom prst="rect">
                      <a:avLst/>
                    </a:prstGeom>
                    <a:noFill/>
                  </pic:spPr>
                </pic:pic>
              </a:graphicData>
            </a:graphic>
            <wp14:sizeRelH relativeFrom="page">
              <wp14:pctWidth>0</wp14:pctWidth>
            </wp14:sizeRelH>
            <wp14:sizeRelV relativeFrom="page">
              <wp14:pctHeight>0</wp14:pctHeight>
            </wp14:sizeRelV>
          </wp:anchor>
        </w:drawing>
      </w: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pPr>
    </w:p>
    <w:p w:rsidR="00EE45D7" w:rsidRDefault="00EE45D7" w:rsidP="005462B3">
      <w:pPr>
        <w:pStyle w:val="StyleCorpsdetexteLatinArial11ptNonItalique"/>
        <w:spacing w:before="0" w:after="0" w:line="480" w:lineRule="auto"/>
        <w:rPr>
          <w:lang w:bidi="he-IL"/>
        </w:rPr>
      </w:pPr>
    </w:p>
    <w:sectPr w:rsidR="00EE45D7" w:rsidSect="00F72A73">
      <w:headerReference w:type="even" r:id="rId26"/>
      <w:footerReference w:type="default" r:id="rId27"/>
      <w:pgSz w:w="11906" w:h="16838"/>
      <w:pgMar w:top="540" w:right="1800" w:bottom="709" w:left="1800" w:header="720" w:footer="499"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B2" w:rsidRDefault="002740B2">
      <w:r>
        <w:separator/>
      </w:r>
    </w:p>
  </w:endnote>
  <w:endnote w:type="continuationSeparator" w:id="0">
    <w:p w:rsidR="002740B2" w:rsidRDefault="0027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D17667">
      <w:rPr>
        <w:noProof/>
        <w:rtl/>
      </w:rPr>
      <w:t>2</w:t>
    </w:r>
    <w:r>
      <w:rPr>
        <w:rtl/>
      </w:rPr>
      <w:fldChar w:fldCharType="end"/>
    </w:r>
    <w:r>
      <w:rPr>
        <w:rtl/>
      </w:rPr>
      <w:t xml:space="preserve"> </w:t>
    </w:r>
    <w:r w:rsidR="00952DE8">
      <w:rPr>
        <w:rFonts w:hint="cs"/>
        <w:rtl/>
      </w:rPr>
      <w:t>-</w:t>
    </w:r>
  </w:p>
  <w:p w:rsidR="00EC0234" w:rsidRPr="000345F3" w:rsidRDefault="00EC0234" w:rsidP="00EC0234">
    <w:pPr>
      <w:pStyle w:val="Footer"/>
      <w:jc w:val="right"/>
      <w:rPr>
        <w:sz w:val="16"/>
        <w:szCs w:val="16"/>
      </w:rPr>
    </w:pPr>
    <w:r w:rsidRPr="00D319DA">
      <w:rPr>
        <w:sz w:val="16"/>
        <w:szCs w:val="16"/>
      </w:rPr>
      <w:fldChar w:fldCharType="begin"/>
    </w:r>
    <w:r w:rsidRPr="00D319DA">
      <w:rPr>
        <w:sz w:val="16"/>
        <w:szCs w:val="16"/>
      </w:rPr>
      <w:instrText xml:space="preserve"> FILENAME \p </w:instrText>
    </w:r>
    <w:r w:rsidRPr="00D319DA">
      <w:rPr>
        <w:sz w:val="16"/>
        <w:szCs w:val="16"/>
      </w:rPr>
      <w:fldChar w:fldCharType="separate"/>
    </w:r>
    <w:r w:rsidR="009517EA">
      <w:rPr>
        <w:noProof/>
        <w:sz w:val="16"/>
        <w:szCs w:val="16"/>
      </w:rPr>
      <w:t>Y:\Meira\</w:t>
    </w:r>
    <w:r w:rsidR="009517EA">
      <w:rPr>
        <w:noProof/>
        <w:sz w:val="16"/>
        <w:szCs w:val="16"/>
        <w:rtl/>
      </w:rPr>
      <w:t>קולות קוראים\קולות קוראים 2018\תשתיות-חלל 2018\קול קורא להגשת הצעות מחקר לשנת 2018 בתחום החלל</w:t>
    </w:r>
    <w:r w:rsidR="009517EA">
      <w:rPr>
        <w:noProof/>
        <w:sz w:val="16"/>
        <w:szCs w:val="16"/>
      </w:rPr>
      <w:t>.docx</w:t>
    </w:r>
    <w:r w:rsidRPr="00D319D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B2" w:rsidRDefault="002740B2">
      <w:r>
        <w:separator/>
      </w:r>
    </w:p>
  </w:footnote>
  <w:footnote w:type="continuationSeparator" w:id="0">
    <w:p w:rsidR="002740B2" w:rsidRDefault="00274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B917DF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2">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4">
    <w:nsid w:val="63D2348F"/>
    <w:multiLevelType w:val="hybridMultilevel"/>
    <w:tmpl w:val="1784A410"/>
    <w:lvl w:ilvl="0" w:tplc="6FBA90A8">
      <w:start w:val="1"/>
      <w:numFmt w:val="lowerRoman"/>
      <w:lvlText w:val="%1."/>
      <w:lvlJc w:val="right"/>
      <w:pPr>
        <w:ind w:left="1079" w:hanging="360"/>
      </w:pPr>
      <w:rPr>
        <w:b w:val="0"/>
        <w:bCs/>
        <w:lang w:val="en-U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6">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8"/>
  </w:num>
  <w:num w:numId="2">
    <w:abstractNumId w:val="16"/>
  </w:num>
  <w:num w:numId="3">
    <w:abstractNumId w:val="4"/>
  </w:num>
  <w:num w:numId="4">
    <w:abstractNumId w:val="14"/>
  </w:num>
  <w:num w:numId="5">
    <w:abstractNumId w:val="19"/>
  </w:num>
  <w:num w:numId="6">
    <w:abstractNumId w:val="11"/>
  </w:num>
  <w:num w:numId="7">
    <w:abstractNumId w:val="9"/>
  </w:num>
  <w:num w:numId="8">
    <w:abstractNumId w:val="12"/>
  </w:num>
  <w:num w:numId="9">
    <w:abstractNumId w:val="5"/>
  </w:num>
  <w:num w:numId="10">
    <w:abstractNumId w:val="13"/>
  </w:num>
  <w:num w:numId="11">
    <w:abstractNumId w:val="1"/>
  </w:num>
  <w:num w:numId="12">
    <w:abstractNumId w:val="6"/>
  </w:num>
  <w:num w:numId="13">
    <w:abstractNumId w:val="21"/>
  </w:num>
  <w:num w:numId="14">
    <w:abstractNumId w:val="0"/>
  </w:num>
  <w:num w:numId="15">
    <w:abstractNumId w:val="3"/>
  </w:num>
  <w:num w:numId="16">
    <w:abstractNumId w:val="20"/>
  </w:num>
  <w:num w:numId="17">
    <w:abstractNumId w:val="15"/>
  </w:num>
  <w:num w:numId="18">
    <w:abstractNumId w:val="7"/>
  </w:num>
  <w:num w:numId="19">
    <w:abstractNumId w:val="17"/>
  </w:num>
  <w:num w:numId="20">
    <w:abstractNumId w:val="10"/>
  </w:num>
  <w:num w:numId="21">
    <w:abstractNumId w:val="2"/>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B"/>
    <w:rsid w:val="00001190"/>
    <w:rsid w:val="00002777"/>
    <w:rsid w:val="00003EB7"/>
    <w:rsid w:val="0000507C"/>
    <w:rsid w:val="00006DFD"/>
    <w:rsid w:val="000072F9"/>
    <w:rsid w:val="00010299"/>
    <w:rsid w:val="00011D77"/>
    <w:rsid w:val="00012412"/>
    <w:rsid w:val="000131FE"/>
    <w:rsid w:val="0001413D"/>
    <w:rsid w:val="0001479A"/>
    <w:rsid w:val="00014976"/>
    <w:rsid w:val="00016955"/>
    <w:rsid w:val="00017434"/>
    <w:rsid w:val="0002328D"/>
    <w:rsid w:val="00024542"/>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358"/>
    <w:rsid w:val="0004523B"/>
    <w:rsid w:val="00045AA7"/>
    <w:rsid w:val="00045C21"/>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6D50"/>
    <w:rsid w:val="0008044F"/>
    <w:rsid w:val="000816FA"/>
    <w:rsid w:val="000823E2"/>
    <w:rsid w:val="00082FB2"/>
    <w:rsid w:val="00084269"/>
    <w:rsid w:val="000874D9"/>
    <w:rsid w:val="00091639"/>
    <w:rsid w:val="00091B18"/>
    <w:rsid w:val="00093A85"/>
    <w:rsid w:val="00093DFC"/>
    <w:rsid w:val="00093F66"/>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C51FE"/>
    <w:rsid w:val="000D04CC"/>
    <w:rsid w:val="000D0DE7"/>
    <w:rsid w:val="000D22EF"/>
    <w:rsid w:val="000D568C"/>
    <w:rsid w:val="000D5E3F"/>
    <w:rsid w:val="000E293A"/>
    <w:rsid w:val="000E41ED"/>
    <w:rsid w:val="000E6583"/>
    <w:rsid w:val="000E6A63"/>
    <w:rsid w:val="000E72BE"/>
    <w:rsid w:val="000F12E0"/>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838"/>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3ED"/>
    <w:rsid w:val="00182D4B"/>
    <w:rsid w:val="00184C35"/>
    <w:rsid w:val="00184D04"/>
    <w:rsid w:val="001860FD"/>
    <w:rsid w:val="001864D7"/>
    <w:rsid w:val="001871C9"/>
    <w:rsid w:val="00187CE1"/>
    <w:rsid w:val="00192B7E"/>
    <w:rsid w:val="00194B1C"/>
    <w:rsid w:val="00194B4C"/>
    <w:rsid w:val="001A01F8"/>
    <w:rsid w:val="001A09F0"/>
    <w:rsid w:val="001A17FB"/>
    <w:rsid w:val="001A235A"/>
    <w:rsid w:val="001A270E"/>
    <w:rsid w:val="001A4C2C"/>
    <w:rsid w:val="001A5FA6"/>
    <w:rsid w:val="001A649E"/>
    <w:rsid w:val="001A66CC"/>
    <w:rsid w:val="001A67B0"/>
    <w:rsid w:val="001B0540"/>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293"/>
    <w:rsid w:val="001D4F3F"/>
    <w:rsid w:val="001D6B29"/>
    <w:rsid w:val="001D7C90"/>
    <w:rsid w:val="001E1114"/>
    <w:rsid w:val="001E2300"/>
    <w:rsid w:val="001E4447"/>
    <w:rsid w:val="001E5968"/>
    <w:rsid w:val="001E641D"/>
    <w:rsid w:val="001E6822"/>
    <w:rsid w:val="001E6F03"/>
    <w:rsid w:val="001E7133"/>
    <w:rsid w:val="001E73C8"/>
    <w:rsid w:val="001F07AA"/>
    <w:rsid w:val="001F13E9"/>
    <w:rsid w:val="001F1A5A"/>
    <w:rsid w:val="001F2E8E"/>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F59"/>
    <w:rsid w:val="00215E71"/>
    <w:rsid w:val="0021602A"/>
    <w:rsid w:val="00216090"/>
    <w:rsid w:val="00216489"/>
    <w:rsid w:val="00217B33"/>
    <w:rsid w:val="00221731"/>
    <w:rsid w:val="0022200A"/>
    <w:rsid w:val="002225D5"/>
    <w:rsid w:val="0022442E"/>
    <w:rsid w:val="00225D38"/>
    <w:rsid w:val="00226256"/>
    <w:rsid w:val="00227222"/>
    <w:rsid w:val="00230F10"/>
    <w:rsid w:val="002326C5"/>
    <w:rsid w:val="00233DCB"/>
    <w:rsid w:val="002341C8"/>
    <w:rsid w:val="00234364"/>
    <w:rsid w:val="00234A20"/>
    <w:rsid w:val="00236083"/>
    <w:rsid w:val="0023683E"/>
    <w:rsid w:val="00236F02"/>
    <w:rsid w:val="0024018D"/>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112C"/>
    <w:rsid w:val="00261235"/>
    <w:rsid w:val="00262717"/>
    <w:rsid w:val="0026387C"/>
    <w:rsid w:val="00263F3A"/>
    <w:rsid w:val="00264648"/>
    <w:rsid w:val="00265D70"/>
    <w:rsid w:val="00267949"/>
    <w:rsid w:val="002679D9"/>
    <w:rsid w:val="00267BD8"/>
    <w:rsid w:val="00271410"/>
    <w:rsid w:val="002725D5"/>
    <w:rsid w:val="00272988"/>
    <w:rsid w:val="002740B2"/>
    <w:rsid w:val="00274485"/>
    <w:rsid w:val="00275307"/>
    <w:rsid w:val="002779D2"/>
    <w:rsid w:val="00280759"/>
    <w:rsid w:val="00282950"/>
    <w:rsid w:val="00282B88"/>
    <w:rsid w:val="0028393A"/>
    <w:rsid w:val="002845B6"/>
    <w:rsid w:val="002847FC"/>
    <w:rsid w:val="002849C5"/>
    <w:rsid w:val="00286AA9"/>
    <w:rsid w:val="00287337"/>
    <w:rsid w:val="00291CC3"/>
    <w:rsid w:val="002939F3"/>
    <w:rsid w:val="002945F3"/>
    <w:rsid w:val="00295747"/>
    <w:rsid w:val="00295D80"/>
    <w:rsid w:val="0029664C"/>
    <w:rsid w:val="00296ED8"/>
    <w:rsid w:val="002971F9"/>
    <w:rsid w:val="002974C8"/>
    <w:rsid w:val="002A1E41"/>
    <w:rsid w:val="002A27BB"/>
    <w:rsid w:val="002A2FD3"/>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6C25"/>
    <w:rsid w:val="002B7826"/>
    <w:rsid w:val="002B7BDD"/>
    <w:rsid w:val="002B7CE8"/>
    <w:rsid w:val="002C0209"/>
    <w:rsid w:val="002C07DD"/>
    <w:rsid w:val="002C1248"/>
    <w:rsid w:val="002C2551"/>
    <w:rsid w:val="002C27FB"/>
    <w:rsid w:val="002C2F85"/>
    <w:rsid w:val="002C3577"/>
    <w:rsid w:val="002C4DE2"/>
    <w:rsid w:val="002C7F5A"/>
    <w:rsid w:val="002D1D62"/>
    <w:rsid w:val="002D3D02"/>
    <w:rsid w:val="002D5AE6"/>
    <w:rsid w:val="002D638D"/>
    <w:rsid w:val="002D71D1"/>
    <w:rsid w:val="002D7BF6"/>
    <w:rsid w:val="002E02A5"/>
    <w:rsid w:val="002E02D5"/>
    <w:rsid w:val="002E0FA2"/>
    <w:rsid w:val="002E2F38"/>
    <w:rsid w:val="002E33BF"/>
    <w:rsid w:val="002E5B3F"/>
    <w:rsid w:val="002E70A1"/>
    <w:rsid w:val="002E70C2"/>
    <w:rsid w:val="002E7D7D"/>
    <w:rsid w:val="002F25C9"/>
    <w:rsid w:val="002F32E0"/>
    <w:rsid w:val="002F35D2"/>
    <w:rsid w:val="002F4A17"/>
    <w:rsid w:val="002F533E"/>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25CB"/>
    <w:rsid w:val="003242E8"/>
    <w:rsid w:val="00325479"/>
    <w:rsid w:val="00325634"/>
    <w:rsid w:val="00326733"/>
    <w:rsid w:val="0033169A"/>
    <w:rsid w:val="00331A4F"/>
    <w:rsid w:val="00332C84"/>
    <w:rsid w:val="00333750"/>
    <w:rsid w:val="00333CC9"/>
    <w:rsid w:val="00337847"/>
    <w:rsid w:val="003378C4"/>
    <w:rsid w:val="003414BD"/>
    <w:rsid w:val="00342403"/>
    <w:rsid w:val="003424AC"/>
    <w:rsid w:val="003427C9"/>
    <w:rsid w:val="003429A2"/>
    <w:rsid w:val="00343B70"/>
    <w:rsid w:val="00343EB0"/>
    <w:rsid w:val="0034575C"/>
    <w:rsid w:val="00345BAE"/>
    <w:rsid w:val="003505F3"/>
    <w:rsid w:val="003521F2"/>
    <w:rsid w:val="0035226E"/>
    <w:rsid w:val="0035258A"/>
    <w:rsid w:val="00352A5E"/>
    <w:rsid w:val="003533FF"/>
    <w:rsid w:val="003566B2"/>
    <w:rsid w:val="00361615"/>
    <w:rsid w:val="00361BBA"/>
    <w:rsid w:val="0036270A"/>
    <w:rsid w:val="00362953"/>
    <w:rsid w:val="003636BB"/>
    <w:rsid w:val="00363752"/>
    <w:rsid w:val="00364927"/>
    <w:rsid w:val="00364E3F"/>
    <w:rsid w:val="003651A1"/>
    <w:rsid w:val="0036638A"/>
    <w:rsid w:val="00371626"/>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3A1"/>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A4C"/>
    <w:rsid w:val="00406CCC"/>
    <w:rsid w:val="00412515"/>
    <w:rsid w:val="00413C42"/>
    <w:rsid w:val="0041412E"/>
    <w:rsid w:val="00415650"/>
    <w:rsid w:val="00415EC0"/>
    <w:rsid w:val="00417E05"/>
    <w:rsid w:val="00422663"/>
    <w:rsid w:val="00424D00"/>
    <w:rsid w:val="00425BB1"/>
    <w:rsid w:val="004332D8"/>
    <w:rsid w:val="0043348B"/>
    <w:rsid w:val="0043409B"/>
    <w:rsid w:val="00435F7C"/>
    <w:rsid w:val="00440177"/>
    <w:rsid w:val="00441166"/>
    <w:rsid w:val="00443210"/>
    <w:rsid w:val="00443C67"/>
    <w:rsid w:val="00445C57"/>
    <w:rsid w:val="00445E9D"/>
    <w:rsid w:val="00450B6C"/>
    <w:rsid w:val="004529E7"/>
    <w:rsid w:val="00453888"/>
    <w:rsid w:val="0045462D"/>
    <w:rsid w:val="00454A33"/>
    <w:rsid w:val="0045514A"/>
    <w:rsid w:val="004574A0"/>
    <w:rsid w:val="004616C2"/>
    <w:rsid w:val="00462258"/>
    <w:rsid w:val="0046248F"/>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CAF"/>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EDD"/>
    <w:rsid w:val="005074EC"/>
    <w:rsid w:val="0051292C"/>
    <w:rsid w:val="00513E7B"/>
    <w:rsid w:val="00514164"/>
    <w:rsid w:val="005146F9"/>
    <w:rsid w:val="00514BED"/>
    <w:rsid w:val="0051770D"/>
    <w:rsid w:val="005203B2"/>
    <w:rsid w:val="00520402"/>
    <w:rsid w:val="005219A6"/>
    <w:rsid w:val="00523644"/>
    <w:rsid w:val="005236C3"/>
    <w:rsid w:val="00524DC0"/>
    <w:rsid w:val="005252EC"/>
    <w:rsid w:val="00525342"/>
    <w:rsid w:val="005304F5"/>
    <w:rsid w:val="0053093E"/>
    <w:rsid w:val="00531202"/>
    <w:rsid w:val="00531B54"/>
    <w:rsid w:val="005329FC"/>
    <w:rsid w:val="00535AE4"/>
    <w:rsid w:val="005366DB"/>
    <w:rsid w:val="00536C81"/>
    <w:rsid w:val="0054028A"/>
    <w:rsid w:val="005419E1"/>
    <w:rsid w:val="00542CF4"/>
    <w:rsid w:val="005439C7"/>
    <w:rsid w:val="005462B3"/>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362B"/>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1D4C"/>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652B"/>
    <w:rsid w:val="00616D07"/>
    <w:rsid w:val="00616DA8"/>
    <w:rsid w:val="00616F02"/>
    <w:rsid w:val="00617784"/>
    <w:rsid w:val="00617805"/>
    <w:rsid w:val="00620268"/>
    <w:rsid w:val="0062056C"/>
    <w:rsid w:val="006206B0"/>
    <w:rsid w:val="00621352"/>
    <w:rsid w:val="00621B55"/>
    <w:rsid w:val="00622B31"/>
    <w:rsid w:val="00622FC1"/>
    <w:rsid w:val="00623113"/>
    <w:rsid w:val="00623C40"/>
    <w:rsid w:val="00623E45"/>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836"/>
    <w:rsid w:val="00642D3D"/>
    <w:rsid w:val="00643973"/>
    <w:rsid w:val="00644D41"/>
    <w:rsid w:val="00646E48"/>
    <w:rsid w:val="00650CED"/>
    <w:rsid w:val="00653615"/>
    <w:rsid w:val="0065368C"/>
    <w:rsid w:val="006544AE"/>
    <w:rsid w:val="00655E8A"/>
    <w:rsid w:val="0066001D"/>
    <w:rsid w:val="00661695"/>
    <w:rsid w:val="00661A1E"/>
    <w:rsid w:val="00661D09"/>
    <w:rsid w:val="00662A69"/>
    <w:rsid w:val="00663C32"/>
    <w:rsid w:val="0066510B"/>
    <w:rsid w:val="006652E4"/>
    <w:rsid w:val="00666933"/>
    <w:rsid w:val="00667155"/>
    <w:rsid w:val="0066782A"/>
    <w:rsid w:val="00667DEC"/>
    <w:rsid w:val="006709CE"/>
    <w:rsid w:val="00670D82"/>
    <w:rsid w:val="0067123D"/>
    <w:rsid w:val="00671391"/>
    <w:rsid w:val="0067185B"/>
    <w:rsid w:val="0067189A"/>
    <w:rsid w:val="00675B0A"/>
    <w:rsid w:val="00675CD0"/>
    <w:rsid w:val="0068330B"/>
    <w:rsid w:val="00683C67"/>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58AC"/>
    <w:rsid w:val="006C5D9D"/>
    <w:rsid w:val="006C660D"/>
    <w:rsid w:val="006C7C86"/>
    <w:rsid w:val="006D0190"/>
    <w:rsid w:val="006D2EFF"/>
    <w:rsid w:val="006D34EA"/>
    <w:rsid w:val="006D6040"/>
    <w:rsid w:val="006D67F6"/>
    <w:rsid w:val="006E09AE"/>
    <w:rsid w:val="006E0A11"/>
    <w:rsid w:val="006E0F45"/>
    <w:rsid w:val="006E3296"/>
    <w:rsid w:val="006E486C"/>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EEB"/>
    <w:rsid w:val="00707F90"/>
    <w:rsid w:val="00712CCA"/>
    <w:rsid w:val="00715474"/>
    <w:rsid w:val="00715B45"/>
    <w:rsid w:val="00717423"/>
    <w:rsid w:val="0072023F"/>
    <w:rsid w:val="00720EEF"/>
    <w:rsid w:val="00721D07"/>
    <w:rsid w:val="00722AF9"/>
    <w:rsid w:val="00723291"/>
    <w:rsid w:val="0072395D"/>
    <w:rsid w:val="00723E1A"/>
    <w:rsid w:val="00724364"/>
    <w:rsid w:val="00725B33"/>
    <w:rsid w:val="00730071"/>
    <w:rsid w:val="0073099A"/>
    <w:rsid w:val="0073151B"/>
    <w:rsid w:val="00732493"/>
    <w:rsid w:val="00732778"/>
    <w:rsid w:val="00733230"/>
    <w:rsid w:val="007335BE"/>
    <w:rsid w:val="00734134"/>
    <w:rsid w:val="00734C37"/>
    <w:rsid w:val="00735948"/>
    <w:rsid w:val="00736EC5"/>
    <w:rsid w:val="0074132F"/>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C6A"/>
    <w:rsid w:val="007606C0"/>
    <w:rsid w:val="0076247B"/>
    <w:rsid w:val="00762B0B"/>
    <w:rsid w:val="00762B8D"/>
    <w:rsid w:val="0076444B"/>
    <w:rsid w:val="00764D62"/>
    <w:rsid w:val="0076525A"/>
    <w:rsid w:val="0076578A"/>
    <w:rsid w:val="00766413"/>
    <w:rsid w:val="00766812"/>
    <w:rsid w:val="007726CD"/>
    <w:rsid w:val="007729AC"/>
    <w:rsid w:val="00772ACE"/>
    <w:rsid w:val="00773381"/>
    <w:rsid w:val="0077352F"/>
    <w:rsid w:val="00774B5C"/>
    <w:rsid w:val="00775BE6"/>
    <w:rsid w:val="0077731F"/>
    <w:rsid w:val="00777DC5"/>
    <w:rsid w:val="00780D6A"/>
    <w:rsid w:val="007811ED"/>
    <w:rsid w:val="00782EE0"/>
    <w:rsid w:val="007845B7"/>
    <w:rsid w:val="00784A70"/>
    <w:rsid w:val="007868A3"/>
    <w:rsid w:val="00787060"/>
    <w:rsid w:val="007870FC"/>
    <w:rsid w:val="00792588"/>
    <w:rsid w:val="007928C8"/>
    <w:rsid w:val="00792BC6"/>
    <w:rsid w:val="00793257"/>
    <w:rsid w:val="007941D5"/>
    <w:rsid w:val="00797F9C"/>
    <w:rsid w:val="007A1ABA"/>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77F2"/>
    <w:rsid w:val="007E7E63"/>
    <w:rsid w:val="007F1686"/>
    <w:rsid w:val="007F240D"/>
    <w:rsid w:val="007F3B1F"/>
    <w:rsid w:val="007F3B81"/>
    <w:rsid w:val="007F4F12"/>
    <w:rsid w:val="007F5494"/>
    <w:rsid w:val="007F6824"/>
    <w:rsid w:val="007F7230"/>
    <w:rsid w:val="00801CD3"/>
    <w:rsid w:val="008025A7"/>
    <w:rsid w:val="00802880"/>
    <w:rsid w:val="0080322C"/>
    <w:rsid w:val="008064EA"/>
    <w:rsid w:val="00806BA0"/>
    <w:rsid w:val="00806FE3"/>
    <w:rsid w:val="00807045"/>
    <w:rsid w:val="0081018C"/>
    <w:rsid w:val="0081137C"/>
    <w:rsid w:val="00811481"/>
    <w:rsid w:val="008123EB"/>
    <w:rsid w:val="00813EE4"/>
    <w:rsid w:val="008176B0"/>
    <w:rsid w:val="00817D4F"/>
    <w:rsid w:val="00820357"/>
    <w:rsid w:val="008204BB"/>
    <w:rsid w:val="00820B06"/>
    <w:rsid w:val="00822046"/>
    <w:rsid w:val="00822507"/>
    <w:rsid w:val="00822F7F"/>
    <w:rsid w:val="008245D3"/>
    <w:rsid w:val="0082791B"/>
    <w:rsid w:val="00830550"/>
    <w:rsid w:val="00831262"/>
    <w:rsid w:val="0083132A"/>
    <w:rsid w:val="00831642"/>
    <w:rsid w:val="008327A2"/>
    <w:rsid w:val="0083285B"/>
    <w:rsid w:val="00833239"/>
    <w:rsid w:val="0083366E"/>
    <w:rsid w:val="00833E5E"/>
    <w:rsid w:val="00834219"/>
    <w:rsid w:val="008342BE"/>
    <w:rsid w:val="00836E93"/>
    <w:rsid w:val="008372BD"/>
    <w:rsid w:val="00840BA6"/>
    <w:rsid w:val="0084195F"/>
    <w:rsid w:val="00841A3B"/>
    <w:rsid w:val="00842D85"/>
    <w:rsid w:val="00842E7D"/>
    <w:rsid w:val="00845508"/>
    <w:rsid w:val="008509A8"/>
    <w:rsid w:val="00850E6C"/>
    <w:rsid w:val="00851982"/>
    <w:rsid w:val="0085201B"/>
    <w:rsid w:val="00853EB1"/>
    <w:rsid w:val="00854240"/>
    <w:rsid w:val="00854E9A"/>
    <w:rsid w:val="0085549A"/>
    <w:rsid w:val="00855BB0"/>
    <w:rsid w:val="00857D36"/>
    <w:rsid w:val="00857E23"/>
    <w:rsid w:val="00860FCE"/>
    <w:rsid w:val="00861428"/>
    <w:rsid w:val="008615F2"/>
    <w:rsid w:val="00861E2F"/>
    <w:rsid w:val="00862325"/>
    <w:rsid w:val="00862C08"/>
    <w:rsid w:val="00863D1F"/>
    <w:rsid w:val="00864E47"/>
    <w:rsid w:val="008655CF"/>
    <w:rsid w:val="00865BDE"/>
    <w:rsid w:val="008702F6"/>
    <w:rsid w:val="0087072A"/>
    <w:rsid w:val="00870776"/>
    <w:rsid w:val="008713B2"/>
    <w:rsid w:val="00871E6D"/>
    <w:rsid w:val="0087387A"/>
    <w:rsid w:val="00873BEA"/>
    <w:rsid w:val="00873C3C"/>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7E6"/>
    <w:rsid w:val="008A1C06"/>
    <w:rsid w:val="008A1C63"/>
    <w:rsid w:val="008A1EDB"/>
    <w:rsid w:val="008A2C7C"/>
    <w:rsid w:val="008A7794"/>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7A71"/>
    <w:rsid w:val="008D0A6F"/>
    <w:rsid w:val="008D2A8D"/>
    <w:rsid w:val="008D3520"/>
    <w:rsid w:val="008D3522"/>
    <w:rsid w:val="008D389D"/>
    <w:rsid w:val="008D4257"/>
    <w:rsid w:val="008D60CA"/>
    <w:rsid w:val="008D6E05"/>
    <w:rsid w:val="008E09FC"/>
    <w:rsid w:val="008E0E95"/>
    <w:rsid w:val="008E4535"/>
    <w:rsid w:val="008E49BA"/>
    <w:rsid w:val="008E5B41"/>
    <w:rsid w:val="008F3420"/>
    <w:rsid w:val="008F47DF"/>
    <w:rsid w:val="008F7167"/>
    <w:rsid w:val="00901802"/>
    <w:rsid w:val="00903238"/>
    <w:rsid w:val="0090513D"/>
    <w:rsid w:val="00905540"/>
    <w:rsid w:val="00905C63"/>
    <w:rsid w:val="00910435"/>
    <w:rsid w:val="00911E4A"/>
    <w:rsid w:val="009120A2"/>
    <w:rsid w:val="00912CB7"/>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2E3D"/>
    <w:rsid w:val="00934AE2"/>
    <w:rsid w:val="00936055"/>
    <w:rsid w:val="00936DB7"/>
    <w:rsid w:val="009413CF"/>
    <w:rsid w:val="00941FBF"/>
    <w:rsid w:val="0094440C"/>
    <w:rsid w:val="009474AE"/>
    <w:rsid w:val="009504DF"/>
    <w:rsid w:val="009504FD"/>
    <w:rsid w:val="009508BD"/>
    <w:rsid w:val="00951075"/>
    <w:rsid w:val="009515FC"/>
    <w:rsid w:val="009517EA"/>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3931"/>
    <w:rsid w:val="009743CE"/>
    <w:rsid w:val="00974AC2"/>
    <w:rsid w:val="009754E0"/>
    <w:rsid w:val="00975AA0"/>
    <w:rsid w:val="00976DA9"/>
    <w:rsid w:val="009777E0"/>
    <w:rsid w:val="00982D7E"/>
    <w:rsid w:val="00983319"/>
    <w:rsid w:val="00984235"/>
    <w:rsid w:val="00984B1D"/>
    <w:rsid w:val="00984F0F"/>
    <w:rsid w:val="00986471"/>
    <w:rsid w:val="0099058E"/>
    <w:rsid w:val="00991020"/>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1F8"/>
    <w:rsid w:val="009C089B"/>
    <w:rsid w:val="009C08CA"/>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4F2"/>
    <w:rsid w:val="009E7FF1"/>
    <w:rsid w:val="009F0001"/>
    <w:rsid w:val="009F0FB6"/>
    <w:rsid w:val="009F239F"/>
    <w:rsid w:val="009F2C48"/>
    <w:rsid w:val="009F3CA3"/>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20955"/>
    <w:rsid w:val="00A20CEA"/>
    <w:rsid w:val="00A20D30"/>
    <w:rsid w:val="00A20DFF"/>
    <w:rsid w:val="00A21100"/>
    <w:rsid w:val="00A212EF"/>
    <w:rsid w:val="00A213F4"/>
    <w:rsid w:val="00A21CEE"/>
    <w:rsid w:val="00A22950"/>
    <w:rsid w:val="00A2383E"/>
    <w:rsid w:val="00A24B55"/>
    <w:rsid w:val="00A24E23"/>
    <w:rsid w:val="00A24E9D"/>
    <w:rsid w:val="00A25DAE"/>
    <w:rsid w:val="00A27C51"/>
    <w:rsid w:val="00A30484"/>
    <w:rsid w:val="00A306AD"/>
    <w:rsid w:val="00A30E0A"/>
    <w:rsid w:val="00A31085"/>
    <w:rsid w:val="00A322B4"/>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4166"/>
    <w:rsid w:val="00A645F3"/>
    <w:rsid w:val="00A64649"/>
    <w:rsid w:val="00A64EFC"/>
    <w:rsid w:val="00A65EB2"/>
    <w:rsid w:val="00A667C2"/>
    <w:rsid w:val="00A67643"/>
    <w:rsid w:val="00A676FD"/>
    <w:rsid w:val="00A7058A"/>
    <w:rsid w:val="00A7392C"/>
    <w:rsid w:val="00A74F4F"/>
    <w:rsid w:val="00A76B5B"/>
    <w:rsid w:val="00A776B4"/>
    <w:rsid w:val="00A77FF2"/>
    <w:rsid w:val="00A804A3"/>
    <w:rsid w:val="00A82D6D"/>
    <w:rsid w:val="00A84CAE"/>
    <w:rsid w:val="00A84F6B"/>
    <w:rsid w:val="00A85207"/>
    <w:rsid w:val="00A928CC"/>
    <w:rsid w:val="00A931A6"/>
    <w:rsid w:val="00A93C89"/>
    <w:rsid w:val="00A9409F"/>
    <w:rsid w:val="00A94D56"/>
    <w:rsid w:val="00A94E48"/>
    <w:rsid w:val="00A95C59"/>
    <w:rsid w:val="00A96E79"/>
    <w:rsid w:val="00AA06E0"/>
    <w:rsid w:val="00AA0893"/>
    <w:rsid w:val="00AA0E29"/>
    <w:rsid w:val="00AA0F3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039"/>
    <w:rsid w:val="00AC39D2"/>
    <w:rsid w:val="00AC3BDF"/>
    <w:rsid w:val="00AC484B"/>
    <w:rsid w:val="00AC58F6"/>
    <w:rsid w:val="00AC5B4F"/>
    <w:rsid w:val="00AC5FC9"/>
    <w:rsid w:val="00AC6A0D"/>
    <w:rsid w:val="00AC7E62"/>
    <w:rsid w:val="00AD0069"/>
    <w:rsid w:val="00AD0555"/>
    <w:rsid w:val="00AD15E7"/>
    <w:rsid w:val="00AD2092"/>
    <w:rsid w:val="00AD5729"/>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30EA"/>
    <w:rsid w:val="00B13481"/>
    <w:rsid w:val="00B13BA1"/>
    <w:rsid w:val="00B157CA"/>
    <w:rsid w:val="00B17306"/>
    <w:rsid w:val="00B1775F"/>
    <w:rsid w:val="00B20B7E"/>
    <w:rsid w:val="00B21B05"/>
    <w:rsid w:val="00B21B8E"/>
    <w:rsid w:val="00B23103"/>
    <w:rsid w:val="00B23171"/>
    <w:rsid w:val="00B23454"/>
    <w:rsid w:val="00B2634C"/>
    <w:rsid w:val="00B267F6"/>
    <w:rsid w:val="00B276B8"/>
    <w:rsid w:val="00B302E9"/>
    <w:rsid w:val="00B30376"/>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0A8"/>
    <w:rsid w:val="00B57B7F"/>
    <w:rsid w:val="00B57D18"/>
    <w:rsid w:val="00B60531"/>
    <w:rsid w:val="00B60DEB"/>
    <w:rsid w:val="00B61154"/>
    <w:rsid w:val="00B63538"/>
    <w:rsid w:val="00B64D85"/>
    <w:rsid w:val="00B660FD"/>
    <w:rsid w:val="00B6797A"/>
    <w:rsid w:val="00B67A0E"/>
    <w:rsid w:val="00B70102"/>
    <w:rsid w:val="00B72392"/>
    <w:rsid w:val="00B72D3C"/>
    <w:rsid w:val="00B7537E"/>
    <w:rsid w:val="00B759A8"/>
    <w:rsid w:val="00B75B39"/>
    <w:rsid w:val="00B767B9"/>
    <w:rsid w:val="00B76AE8"/>
    <w:rsid w:val="00B7767E"/>
    <w:rsid w:val="00B80617"/>
    <w:rsid w:val="00B81F2B"/>
    <w:rsid w:val="00B820E8"/>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FCE"/>
    <w:rsid w:val="00BA2689"/>
    <w:rsid w:val="00BA4027"/>
    <w:rsid w:val="00BA4BD2"/>
    <w:rsid w:val="00BA5B47"/>
    <w:rsid w:val="00BA66C7"/>
    <w:rsid w:val="00BA68DB"/>
    <w:rsid w:val="00BA79C9"/>
    <w:rsid w:val="00BB0437"/>
    <w:rsid w:val="00BB2E9F"/>
    <w:rsid w:val="00BB305B"/>
    <w:rsid w:val="00BB494F"/>
    <w:rsid w:val="00BB533A"/>
    <w:rsid w:val="00BB5895"/>
    <w:rsid w:val="00BB5B9A"/>
    <w:rsid w:val="00BB669F"/>
    <w:rsid w:val="00BC2FA6"/>
    <w:rsid w:val="00BC4422"/>
    <w:rsid w:val="00BC580E"/>
    <w:rsid w:val="00BC6CE8"/>
    <w:rsid w:val="00BD13CE"/>
    <w:rsid w:val="00BD2DD0"/>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3364"/>
    <w:rsid w:val="00C24D41"/>
    <w:rsid w:val="00C2726D"/>
    <w:rsid w:val="00C2747F"/>
    <w:rsid w:val="00C303F8"/>
    <w:rsid w:val="00C30725"/>
    <w:rsid w:val="00C30847"/>
    <w:rsid w:val="00C310B7"/>
    <w:rsid w:val="00C32E3A"/>
    <w:rsid w:val="00C34A7E"/>
    <w:rsid w:val="00C35AAF"/>
    <w:rsid w:val="00C36C1D"/>
    <w:rsid w:val="00C40A2C"/>
    <w:rsid w:val="00C43BEE"/>
    <w:rsid w:val="00C44D19"/>
    <w:rsid w:val="00C4508E"/>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278A"/>
    <w:rsid w:val="00C64364"/>
    <w:rsid w:val="00C7220C"/>
    <w:rsid w:val="00C7258D"/>
    <w:rsid w:val="00C7277E"/>
    <w:rsid w:val="00C73B93"/>
    <w:rsid w:val="00C74848"/>
    <w:rsid w:val="00C74C96"/>
    <w:rsid w:val="00C75540"/>
    <w:rsid w:val="00C77D2A"/>
    <w:rsid w:val="00C77E48"/>
    <w:rsid w:val="00C817A4"/>
    <w:rsid w:val="00C826DE"/>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966A4"/>
    <w:rsid w:val="00CA0322"/>
    <w:rsid w:val="00CA2A6D"/>
    <w:rsid w:val="00CA2BFE"/>
    <w:rsid w:val="00CA3792"/>
    <w:rsid w:val="00CA783D"/>
    <w:rsid w:val="00CB0664"/>
    <w:rsid w:val="00CB076A"/>
    <w:rsid w:val="00CB1C2F"/>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E3"/>
    <w:rsid w:val="00CD05A6"/>
    <w:rsid w:val="00CD06AC"/>
    <w:rsid w:val="00CD0EA0"/>
    <w:rsid w:val="00CD1019"/>
    <w:rsid w:val="00CD2B74"/>
    <w:rsid w:val="00CD2BEB"/>
    <w:rsid w:val="00CD2D88"/>
    <w:rsid w:val="00CD3CE2"/>
    <w:rsid w:val="00CD3F1A"/>
    <w:rsid w:val="00CD4C1C"/>
    <w:rsid w:val="00CD549D"/>
    <w:rsid w:val="00CD58D5"/>
    <w:rsid w:val="00CD5B24"/>
    <w:rsid w:val="00CD6379"/>
    <w:rsid w:val="00CD6D47"/>
    <w:rsid w:val="00CE0786"/>
    <w:rsid w:val="00CE36A7"/>
    <w:rsid w:val="00CE3F95"/>
    <w:rsid w:val="00CE6067"/>
    <w:rsid w:val="00CE72EF"/>
    <w:rsid w:val="00CE771E"/>
    <w:rsid w:val="00CF02E9"/>
    <w:rsid w:val="00CF17A1"/>
    <w:rsid w:val="00CF1D2E"/>
    <w:rsid w:val="00CF20C7"/>
    <w:rsid w:val="00CF3171"/>
    <w:rsid w:val="00CF4C1F"/>
    <w:rsid w:val="00CF648B"/>
    <w:rsid w:val="00D03F8F"/>
    <w:rsid w:val="00D05294"/>
    <w:rsid w:val="00D05CFE"/>
    <w:rsid w:val="00D066ED"/>
    <w:rsid w:val="00D06B2E"/>
    <w:rsid w:val="00D11752"/>
    <w:rsid w:val="00D12808"/>
    <w:rsid w:val="00D13E78"/>
    <w:rsid w:val="00D14257"/>
    <w:rsid w:val="00D14884"/>
    <w:rsid w:val="00D15585"/>
    <w:rsid w:val="00D155A0"/>
    <w:rsid w:val="00D157C5"/>
    <w:rsid w:val="00D16F61"/>
    <w:rsid w:val="00D17492"/>
    <w:rsid w:val="00D17599"/>
    <w:rsid w:val="00D17667"/>
    <w:rsid w:val="00D209B7"/>
    <w:rsid w:val="00D21868"/>
    <w:rsid w:val="00D22102"/>
    <w:rsid w:val="00D27853"/>
    <w:rsid w:val="00D30684"/>
    <w:rsid w:val="00D3141B"/>
    <w:rsid w:val="00D324C2"/>
    <w:rsid w:val="00D3475F"/>
    <w:rsid w:val="00D34D34"/>
    <w:rsid w:val="00D40505"/>
    <w:rsid w:val="00D40F27"/>
    <w:rsid w:val="00D40FF2"/>
    <w:rsid w:val="00D41B49"/>
    <w:rsid w:val="00D42C31"/>
    <w:rsid w:val="00D42EFB"/>
    <w:rsid w:val="00D43940"/>
    <w:rsid w:val="00D43ABE"/>
    <w:rsid w:val="00D43B18"/>
    <w:rsid w:val="00D44078"/>
    <w:rsid w:val="00D4724F"/>
    <w:rsid w:val="00D47B46"/>
    <w:rsid w:val="00D50B8E"/>
    <w:rsid w:val="00D511E3"/>
    <w:rsid w:val="00D516F3"/>
    <w:rsid w:val="00D52078"/>
    <w:rsid w:val="00D5265A"/>
    <w:rsid w:val="00D56609"/>
    <w:rsid w:val="00D567DC"/>
    <w:rsid w:val="00D60B1A"/>
    <w:rsid w:val="00D623D9"/>
    <w:rsid w:val="00D65F55"/>
    <w:rsid w:val="00D66566"/>
    <w:rsid w:val="00D7001F"/>
    <w:rsid w:val="00D728FC"/>
    <w:rsid w:val="00D7337C"/>
    <w:rsid w:val="00D73CED"/>
    <w:rsid w:val="00D74056"/>
    <w:rsid w:val="00D74ED1"/>
    <w:rsid w:val="00D75DFB"/>
    <w:rsid w:val="00D76552"/>
    <w:rsid w:val="00D807E6"/>
    <w:rsid w:val="00D8225A"/>
    <w:rsid w:val="00D826C6"/>
    <w:rsid w:val="00D84954"/>
    <w:rsid w:val="00D84F03"/>
    <w:rsid w:val="00D9027C"/>
    <w:rsid w:val="00D90B85"/>
    <w:rsid w:val="00D91AB9"/>
    <w:rsid w:val="00D92685"/>
    <w:rsid w:val="00D92CD9"/>
    <w:rsid w:val="00D93139"/>
    <w:rsid w:val="00D9372D"/>
    <w:rsid w:val="00D93B4C"/>
    <w:rsid w:val="00D94C59"/>
    <w:rsid w:val="00D96916"/>
    <w:rsid w:val="00D97FCA"/>
    <w:rsid w:val="00DA1849"/>
    <w:rsid w:val="00DA24C4"/>
    <w:rsid w:val="00DA2E35"/>
    <w:rsid w:val="00DA3907"/>
    <w:rsid w:val="00DA396B"/>
    <w:rsid w:val="00DA46EF"/>
    <w:rsid w:val="00DA4A93"/>
    <w:rsid w:val="00DA6E38"/>
    <w:rsid w:val="00DA7734"/>
    <w:rsid w:val="00DA7800"/>
    <w:rsid w:val="00DB3EAC"/>
    <w:rsid w:val="00DB4C51"/>
    <w:rsid w:val="00DB59D3"/>
    <w:rsid w:val="00DB63EB"/>
    <w:rsid w:val="00DB68C3"/>
    <w:rsid w:val="00DB748C"/>
    <w:rsid w:val="00DB7B5E"/>
    <w:rsid w:val="00DC09CA"/>
    <w:rsid w:val="00DC1EFC"/>
    <w:rsid w:val="00DC3364"/>
    <w:rsid w:val="00DC451D"/>
    <w:rsid w:val="00DC4A53"/>
    <w:rsid w:val="00DC4D88"/>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E001FA"/>
    <w:rsid w:val="00E0060E"/>
    <w:rsid w:val="00E013E8"/>
    <w:rsid w:val="00E026E6"/>
    <w:rsid w:val="00E0772F"/>
    <w:rsid w:val="00E120D0"/>
    <w:rsid w:val="00E12F13"/>
    <w:rsid w:val="00E12FC3"/>
    <w:rsid w:val="00E1560B"/>
    <w:rsid w:val="00E1566A"/>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E7C"/>
    <w:rsid w:val="00E372F5"/>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6FB"/>
    <w:rsid w:val="00E54422"/>
    <w:rsid w:val="00E55BEA"/>
    <w:rsid w:val="00E5675A"/>
    <w:rsid w:val="00E61273"/>
    <w:rsid w:val="00E63686"/>
    <w:rsid w:val="00E64167"/>
    <w:rsid w:val="00E64E96"/>
    <w:rsid w:val="00E656E6"/>
    <w:rsid w:val="00E6585C"/>
    <w:rsid w:val="00E664D1"/>
    <w:rsid w:val="00E669B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872ED"/>
    <w:rsid w:val="00E927A1"/>
    <w:rsid w:val="00E94CE8"/>
    <w:rsid w:val="00E95407"/>
    <w:rsid w:val="00E958E7"/>
    <w:rsid w:val="00E95C6D"/>
    <w:rsid w:val="00E96FCE"/>
    <w:rsid w:val="00E97028"/>
    <w:rsid w:val="00E97245"/>
    <w:rsid w:val="00E9764F"/>
    <w:rsid w:val="00EA1322"/>
    <w:rsid w:val="00EA2614"/>
    <w:rsid w:val="00EA4C19"/>
    <w:rsid w:val="00EA5D81"/>
    <w:rsid w:val="00EA5EF9"/>
    <w:rsid w:val="00EA69F9"/>
    <w:rsid w:val="00EB26B0"/>
    <w:rsid w:val="00EB3365"/>
    <w:rsid w:val="00EB3BA9"/>
    <w:rsid w:val="00EB4231"/>
    <w:rsid w:val="00EB4522"/>
    <w:rsid w:val="00EB4E7A"/>
    <w:rsid w:val="00EB646B"/>
    <w:rsid w:val="00EB6474"/>
    <w:rsid w:val="00EB6F4B"/>
    <w:rsid w:val="00EB7840"/>
    <w:rsid w:val="00EC0234"/>
    <w:rsid w:val="00EC1F36"/>
    <w:rsid w:val="00EC2849"/>
    <w:rsid w:val="00EC30D1"/>
    <w:rsid w:val="00EC4486"/>
    <w:rsid w:val="00EC4F9C"/>
    <w:rsid w:val="00EC5E8D"/>
    <w:rsid w:val="00EC73D9"/>
    <w:rsid w:val="00ED1932"/>
    <w:rsid w:val="00ED1F2B"/>
    <w:rsid w:val="00ED4C35"/>
    <w:rsid w:val="00ED6748"/>
    <w:rsid w:val="00ED6BD9"/>
    <w:rsid w:val="00EE2230"/>
    <w:rsid w:val="00EE37ED"/>
    <w:rsid w:val="00EE45D7"/>
    <w:rsid w:val="00EE5800"/>
    <w:rsid w:val="00EE6965"/>
    <w:rsid w:val="00EE781C"/>
    <w:rsid w:val="00EF0654"/>
    <w:rsid w:val="00EF222A"/>
    <w:rsid w:val="00EF2BF9"/>
    <w:rsid w:val="00EF35FA"/>
    <w:rsid w:val="00EF400C"/>
    <w:rsid w:val="00EF71FB"/>
    <w:rsid w:val="00F0023A"/>
    <w:rsid w:val="00F01189"/>
    <w:rsid w:val="00F02768"/>
    <w:rsid w:val="00F02ADE"/>
    <w:rsid w:val="00F03094"/>
    <w:rsid w:val="00F0392E"/>
    <w:rsid w:val="00F0571F"/>
    <w:rsid w:val="00F0605A"/>
    <w:rsid w:val="00F078B3"/>
    <w:rsid w:val="00F10722"/>
    <w:rsid w:val="00F1093D"/>
    <w:rsid w:val="00F13925"/>
    <w:rsid w:val="00F1601E"/>
    <w:rsid w:val="00F16E2F"/>
    <w:rsid w:val="00F2005C"/>
    <w:rsid w:val="00F20439"/>
    <w:rsid w:val="00F20701"/>
    <w:rsid w:val="00F21CAE"/>
    <w:rsid w:val="00F22462"/>
    <w:rsid w:val="00F22A91"/>
    <w:rsid w:val="00F2384C"/>
    <w:rsid w:val="00F26B2D"/>
    <w:rsid w:val="00F30FE6"/>
    <w:rsid w:val="00F318B2"/>
    <w:rsid w:val="00F31977"/>
    <w:rsid w:val="00F33065"/>
    <w:rsid w:val="00F33194"/>
    <w:rsid w:val="00F353E8"/>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2A73"/>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6341"/>
    <w:rsid w:val="00F97992"/>
    <w:rsid w:val="00FA0DE6"/>
    <w:rsid w:val="00FA1F96"/>
    <w:rsid w:val="00FA1FC2"/>
    <w:rsid w:val="00FA2715"/>
    <w:rsid w:val="00FA428F"/>
    <w:rsid w:val="00FA452F"/>
    <w:rsid w:val="00FA4A78"/>
    <w:rsid w:val="00FA4C43"/>
    <w:rsid w:val="00FA61FE"/>
    <w:rsid w:val="00FB39C3"/>
    <w:rsid w:val="00FB4A66"/>
    <w:rsid w:val="00FB6212"/>
    <w:rsid w:val="00FB7EF7"/>
    <w:rsid w:val="00FC0DDA"/>
    <w:rsid w:val="00FC0E63"/>
    <w:rsid w:val="00FC14E6"/>
    <w:rsid w:val="00FC219B"/>
    <w:rsid w:val="00FC24EF"/>
    <w:rsid w:val="00FC71EB"/>
    <w:rsid w:val="00FD078C"/>
    <w:rsid w:val="00FD0B36"/>
    <w:rsid w:val="00FD148D"/>
    <w:rsid w:val="00FD171C"/>
    <w:rsid w:val="00FD3A91"/>
    <w:rsid w:val="00FD4249"/>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paragraph" w:customStyle="1" w:styleId="StyleCorpsdetexteLatinArial11ptNonItalique">
    <w:name w:val="Style Corps de texte + (Latin) Arial 11 pt Non Italique"/>
    <w:basedOn w:val="BodyText"/>
    <w:link w:val="StyleCorpsdetexteLatinArial11ptNonItaliqueCar1"/>
    <w:rsid w:val="00EE45D7"/>
    <w:pPr>
      <w:widowControl w:val="0"/>
      <w:suppressAutoHyphens/>
      <w:bidi w:val="0"/>
      <w:spacing w:before="120" w:after="120"/>
    </w:pPr>
    <w:rPr>
      <w:rFonts w:ascii="Arial" w:eastAsia="MS Mincho" w:hAnsi="Arial"/>
      <w:bCs w:val="0"/>
      <w:kern w:val="1"/>
      <w:sz w:val="22"/>
      <w:szCs w:val="22"/>
      <w:lang w:val="en-US" w:eastAsia="ar-SA" w:bidi="ar-SA"/>
    </w:rPr>
  </w:style>
  <w:style w:type="character" w:customStyle="1" w:styleId="StyleCorpsdetexteLatinArial11ptNonItaliqueCar1">
    <w:name w:val="Style Corps de texte + (Latin) Arial 11 pt Non Italique Car1"/>
    <w:link w:val="StyleCorpsdetexteLatinArial11ptNonItalique"/>
    <w:rsid w:val="00EE45D7"/>
    <w:rPr>
      <w:rFonts w:ascii="Arial" w:eastAsia="MS Mincho" w:hAnsi="Arial" w:cs="Arial"/>
      <w:kern w:val="1"/>
      <w:sz w:val="22"/>
      <w:szCs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paragraph" w:customStyle="1" w:styleId="StyleCorpsdetexteLatinArial11ptNonItalique">
    <w:name w:val="Style Corps de texte + (Latin) Arial 11 pt Non Italique"/>
    <w:basedOn w:val="BodyText"/>
    <w:link w:val="StyleCorpsdetexteLatinArial11ptNonItaliqueCar1"/>
    <w:rsid w:val="00EE45D7"/>
    <w:pPr>
      <w:widowControl w:val="0"/>
      <w:suppressAutoHyphens/>
      <w:bidi w:val="0"/>
      <w:spacing w:before="120" w:after="120"/>
    </w:pPr>
    <w:rPr>
      <w:rFonts w:ascii="Arial" w:eastAsia="MS Mincho" w:hAnsi="Arial"/>
      <w:bCs w:val="0"/>
      <w:kern w:val="1"/>
      <w:sz w:val="22"/>
      <w:szCs w:val="22"/>
      <w:lang w:val="en-US" w:eastAsia="ar-SA" w:bidi="ar-SA"/>
    </w:rPr>
  </w:style>
  <w:style w:type="character" w:customStyle="1" w:styleId="StyleCorpsdetexteLatinArial11ptNonItaliqueCar1">
    <w:name w:val="Style Corps de texte + (Latin) Arial 11 pt Non Italique Car1"/>
    <w:link w:val="StyleCorpsdetexteLatinArial11ptNonItalique"/>
    <w:rsid w:val="00EE45D7"/>
    <w:rPr>
      <w:rFonts w:ascii="Arial" w:eastAsia="MS Mincho" w:hAnsi="Arial" w:cs="Arial"/>
      <w:kern w:val="1"/>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unding/2590/biosketchsample.pdf" TargetMode="External"/><Relationship Id="rId18" Type="http://schemas.openxmlformats.org/officeDocument/2006/relationships/hyperlink" Target="http://www.gov.il/FirstGov/smartCard/business/businessStar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vi.Blasberger@most.gov.i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ersonalid.co.il/"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comsign.co.il/" TargetMode="External"/><Relationship Id="rId20" Type="http://schemas.openxmlformats.org/officeDocument/2006/relationships/hyperlink" Target="mailto:avi@most.gov.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gu.ac.il/BIDR/research/phys/remote/VENuS/Documents/Venus%20orbits%20-%20Israel.kmz" TargetMode="External"/><Relationship Id="rId5" Type="http://schemas.openxmlformats.org/officeDocument/2006/relationships/numbering" Target="numbering.xml"/><Relationship Id="rId15" Type="http://schemas.openxmlformats.org/officeDocument/2006/relationships/hyperlink" Target="mailto:MostProposalForm@most.gov.il" TargetMode="External"/><Relationship Id="rId23" Type="http://schemas.openxmlformats.org/officeDocument/2006/relationships/hyperlink" Target="http://www.most.gov.i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gov.il/globaldata/getsequence/getsequence.aspx?formType=science3%40most.gov.il" TargetMode="External"/><Relationship Id="rId22" Type="http://schemas.openxmlformats.org/officeDocument/2006/relationships/hyperlink" Target="mailto:venus@bgu.ac.il" TargetMode="External"/><Relationship Id="rId27"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193ca2432685e7cc210aab479b897e67">
  <xsd:schema xmlns:xsd="http://www.w3.org/2001/XMLSchema" xmlns:xs="http://www.w3.org/2001/XMLSchema" xmlns:p="http://schemas.microsoft.com/office/2006/metadata/properties" xmlns:ns1="http://schemas.microsoft.com/sharepoint/v3" targetNamespace="http://schemas.microsoft.com/office/2006/metadata/properties" ma:root="true" ma:fieldsID="dc6c6b3b02f147fb1a2a26d5110726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2.xml><?xml version="1.0" encoding="utf-8"?>
<ds:datastoreItem xmlns:ds="http://schemas.openxmlformats.org/officeDocument/2006/customXml" ds:itemID="{337F0E82-4CEE-44A4-A6E1-191AB269A698}">
  <ds:schemaRefs>
    <ds:schemaRef ds:uri="http://purl.org/dc/elements/1.1/"/>
    <ds:schemaRef ds:uri="http://schemas.microsoft.com/office/2006/documentManagement/types"/>
    <ds:schemaRef ds:uri="http://purl.org/dc/terms/"/>
    <ds:schemaRef ds:uri="http://www.w3.org/XML/1998/namespace"/>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C4F4494-3ABA-4892-83EE-965681BE0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337B1-9962-4B6C-B319-99BD5F05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4059</Words>
  <Characters>20177</Characters>
  <Application>Microsoft Office Word</Application>
  <DocSecurity>4</DocSecurity>
  <Lines>168</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מחקרי חלל 2018</vt:lpstr>
      <vt:lpstr>קול קורא מחקרי חלל 2018</vt:lpstr>
    </vt:vector>
  </TitlesOfParts>
  <Company>Most</Company>
  <LinksUpToDate>false</LinksUpToDate>
  <CharactersWithSpaces>24188</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מחקרי חלל 2018</dc:title>
  <dc:creator>meirab</dc:creator>
  <cp:lastModifiedBy>User</cp:lastModifiedBy>
  <cp:revision>2</cp:revision>
  <cp:lastPrinted>2015-07-14T11:04:00Z</cp:lastPrinted>
  <dcterms:created xsi:type="dcterms:W3CDTF">2017-07-04T10:48:00Z</dcterms:created>
  <dcterms:modified xsi:type="dcterms:W3CDTF">2017-07-04T10:48:00Z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0x01010085112451C0DDC040B89B686B2DD837F0</vt:lpwstr>
  </property>
</Properties>
</file>